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787" w:rsidRPr="005114CE" w:rsidRDefault="00563787" w:rsidP="0037697B">
      <w:pPr>
        <w:pStyle w:val="Default"/>
        <w:spacing w:after="160"/>
        <w:rPr>
          <w:rFonts w:ascii="Verdana" w:hAnsi="Verdana"/>
          <w:b/>
          <w:bCs/>
          <w:sz w:val="28"/>
          <w:szCs w:val="20"/>
        </w:rPr>
      </w:pPr>
      <w:bookmarkStart w:id="0" w:name="_GoBack"/>
      <w:bookmarkEnd w:id="0"/>
      <w:r w:rsidRPr="005114CE">
        <w:rPr>
          <w:rFonts w:ascii="Verdana" w:hAnsi="Verdana"/>
          <w:b/>
          <w:bCs/>
          <w:sz w:val="28"/>
          <w:szCs w:val="20"/>
        </w:rPr>
        <w:t xml:space="preserve">Digital erfasste Wohnzimmertests </w:t>
      </w:r>
      <w:r w:rsidR="00791E2B">
        <w:rPr>
          <w:rFonts w:ascii="Verdana" w:hAnsi="Verdana"/>
          <w:b/>
          <w:bCs/>
          <w:sz w:val="28"/>
          <w:szCs w:val="20"/>
        </w:rPr>
        <w:t xml:space="preserve">– </w:t>
      </w:r>
      <w:r w:rsidRPr="005114CE">
        <w:rPr>
          <w:rFonts w:ascii="Verdana" w:hAnsi="Verdana"/>
          <w:b/>
          <w:bCs/>
          <w:sz w:val="28"/>
          <w:szCs w:val="20"/>
        </w:rPr>
        <w:t>FAQs</w:t>
      </w:r>
    </w:p>
    <w:p w:rsidR="00563787" w:rsidRDefault="00563787" w:rsidP="0037697B">
      <w:pPr>
        <w:pStyle w:val="Default"/>
        <w:spacing w:after="160"/>
        <w:rPr>
          <w:rFonts w:ascii="Verdana" w:hAnsi="Verdana"/>
          <w:b/>
          <w:bCs/>
          <w:sz w:val="20"/>
          <w:szCs w:val="20"/>
        </w:rPr>
      </w:pPr>
    </w:p>
    <w:p w:rsidR="002E7380" w:rsidRPr="002E7380" w:rsidRDefault="002E7380" w:rsidP="0037697B">
      <w:pPr>
        <w:pStyle w:val="Default"/>
        <w:spacing w:after="160"/>
        <w:rPr>
          <w:rFonts w:ascii="Verdana" w:hAnsi="Verdana"/>
          <w:b/>
          <w:bCs/>
          <w:szCs w:val="20"/>
          <w:u w:val="single"/>
        </w:rPr>
      </w:pPr>
      <w:r w:rsidRPr="002E7380">
        <w:rPr>
          <w:rFonts w:ascii="Verdana" w:hAnsi="Verdana"/>
          <w:b/>
          <w:bCs/>
          <w:szCs w:val="20"/>
          <w:u w:val="single"/>
        </w:rPr>
        <w:t>Die kostenlosen Selbsttests</w:t>
      </w:r>
    </w:p>
    <w:p w:rsidR="002E7380" w:rsidRDefault="002E7380" w:rsidP="0037697B">
      <w:pPr>
        <w:pStyle w:val="Default"/>
        <w:spacing w:after="160"/>
        <w:rPr>
          <w:rFonts w:ascii="Verdana" w:hAnsi="Verdana"/>
          <w:b/>
          <w:bCs/>
          <w:sz w:val="20"/>
          <w:szCs w:val="20"/>
        </w:rPr>
      </w:pPr>
    </w:p>
    <w:p w:rsidR="00563787" w:rsidRDefault="005114CE" w:rsidP="0037697B">
      <w:pPr>
        <w:pStyle w:val="Default"/>
        <w:spacing w:after="160"/>
        <w:rPr>
          <w:rFonts w:ascii="Verdana" w:hAnsi="Verdana"/>
          <w:b/>
          <w:bCs/>
          <w:sz w:val="20"/>
          <w:szCs w:val="20"/>
        </w:rPr>
      </w:pPr>
      <w:r>
        <w:rPr>
          <w:rFonts w:ascii="Verdana" w:hAnsi="Verdana"/>
          <w:b/>
          <w:bCs/>
          <w:sz w:val="20"/>
          <w:szCs w:val="20"/>
        </w:rPr>
        <w:t>Wo bekomme ich den Test für den digital erfassten</w:t>
      </w:r>
      <w:r w:rsidR="00563787">
        <w:rPr>
          <w:rFonts w:ascii="Verdana" w:hAnsi="Verdana"/>
          <w:b/>
          <w:bCs/>
          <w:sz w:val="20"/>
          <w:szCs w:val="20"/>
        </w:rPr>
        <w:t xml:space="preserve"> Selbsttest?</w:t>
      </w:r>
    </w:p>
    <w:p w:rsidR="003233F2" w:rsidRPr="003233F2" w:rsidRDefault="003233F2" w:rsidP="003233F2">
      <w:pPr>
        <w:pStyle w:val="Default"/>
        <w:rPr>
          <w:rFonts w:ascii="Verdana" w:hAnsi="Verdana"/>
          <w:bCs/>
          <w:sz w:val="20"/>
          <w:szCs w:val="20"/>
        </w:rPr>
      </w:pPr>
      <w:r w:rsidRPr="003233F2">
        <w:rPr>
          <w:rFonts w:ascii="Verdana" w:hAnsi="Verdana"/>
          <w:bCs/>
          <w:sz w:val="20"/>
          <w:szCs w:val="20"/>
        </w:rPr>
        <w:t xml:space="preserve">Den Test selbst bekommen Sie in einer Apotheke, indem Sie Ihre E-Card vorlegen. </w:t>
      </w:r>
    </w:p>
    <w:p w:rsidR="003233F2" w:rsidRPr="003233F2" w:rsidRDefault="003233F2" w:rsidP="003233F2">
      <w:pPr>
        <w:pStyle w:val="Default"/>
        <w:numPr>
          <w:ilvl w:val="0"/>
          <w:numId w:val="3"/>
        </w:numPr>
        <w:rPr>
          <w:rFonts w:ascii="Verdana" w:hAnsi="Verdana"/>
          <w:bCs/>
          <w:sz w:val="20"/>
          <w:szCs w:val="20"/>
        </w:rPr>
      </w:pPr>
      <w:r w:rsidRPr="003233F2">
        <w:rPr>
          <w:rFonts w:ascii="Verdana" w:hAnsi="Verdana"/>
          <w:bCs/>
          <w:sz w:val="20"/>
          <w:szCs w:val="20"/>
        </w:rPr>
        <w:t xml:space="preserve">Pro Person bekommt man im Monat </w:t>
      </w:r>
      <w:r w:rsidRPr="003233F2">
        <w:rPr>
          <w:rFonts w:ascii="Verdana" w:hAnsi="Verdana"/>
          <w:b/>
          <w:bCs/>
          <w:sz w:val="20"/>
          <w:szCs w:val="20"/>
        </w:rPr>
        <w:t>Mai 5 kostenlose anterionasale Antigentests</w:t>
      </w:r>
      <w:r w:rsidRPr="003233F2">
        <w:rPr>
          <w:rFonts w:ascii="Verdana" w:hAnsi="Verdana"/>
          <w:bCs/>
          <w:sz w:val="20"/>
          <w:szCs w:val="20"/>
        </w:rPr>
        <w:t xml:space="preserve"> („Nasenbohrer-Tests“). </w:t>
      </w:r>
    </w:p>
    <w:p w:rsidR="003233F2" w:rsidRPr="003233F2" w:rsidRDefault="003233F2" w:rsidP="003233F2">
      <w:pPr>
        <w:pStyle w:val="Default"/>
        <w:numPr>
          <w:ilvl w:val="0"/>
          <w:numId w:val="3"/>
        </w:numPr>
        <w:rPr>
          <w:rFonts w:ascii="Verdana" w:hAnsi="Verdana"/>
          <w:bCs/>
          <w:sz w:val="20"/>
          <w:szCs w:val="20"/>
        </w:rPr>
      </w:pPr>
      <w:r w:rsidRPr="003233F2">
        <w:rPr>
          <w:rFonts w:ascii="Verdana" w:hAnsi="Verdana"/>
          <w:bCs/>
          <w:sz w:val="20"/>
          <w:szCs w:val="20"/>
        </w:rPr>
        <w:t xml:space="preserve">Ab </w:t>
      </w:r>
      <w:r w:rsidRPr="003233F2">
        <w:rPr>
          <w:rFonts w:ascii="Verdana" w:hAnsi="Verdana"/>
          <w:b/>
          <w:bCs/>
          <w:sz w:val="20"/>
          <w:szCs w:val="20"/>
        </w:rPr>
        <w:t xml:space="preserve">Juni </w:t>
      </w:r>
      <w:r w:rsidRPr="003233F2">
        <w:rPr>
          <w:rFonts w:ascii="Verdana" w:hAnsi="Verdana"/>
          <w:bCs/>
          <w:sz w:val="20"/>
          <w:szCs w:val="20"/>
        </w:rPr>
        <w:t xml:space="preserve">gibt es pro Person/E-Card </w:t>
      </w:r>
      <w:r w:rsidRPr="003233F2">
        <w:rPr>
          <w:rFonts w:ascii="Verdana" w:hAnsi="Verdana"/>
          <w:b/>
          <w:bCs/>
          <w:sz w:val="20"/>
          <w:szCs w:val="20"/>
        </w:rPr>
        <w:t>10 kostenlose Antigentests</w:t>
      </w:r>
      <w:r w:rsidRPr="003233F2">
        <w:rPr>
          <w:rFonts w:ascii="Verdana" w:hAnsi="Verdana"/>
          <w:bCs/>
          <w:sz w:val="20"/>
          <w:szCs w:val="20"/>
        </w:rPr>
        <w:t xml:space="preserve">. </w:t>
      </w:r>
    </w:p>
    <w:p w:rsidR="003233F2" w:rsidRDefault="003233F2" w:rsidP="003233F2">
      <w:pPr>
        <w:pStyle w:val="Default"/>
        <w:pBdr>
          <w:bottom w:val="single" w:sz="12" w:space="1" w:color="auto"/>
        </w:pBdr>
        <w:spacing w:after="160"/>
        <w:rPr>
          <w:rFonts w:ascii="Verdana" w:hAnsi="Verdana"/>
          <w:bCs/>
          <w:sz w:val="20"/>
          <w:szCs w:val="20"/>
        </w:rPr>
      </w:pPr>
      <w:r w:rsidRPr="003233F2">
        <w:rPr>
          <w:rFonts w:ascii="Verdana" w:hAnsi="Verdana"/>
          <w:bCs/>
          <w:sz w:val="20"/>
          <w:szCs w:val="20"/>
        </w:rPr>
        <w:t>Dazu erhalten Sie jeweils 10 QR-Codes – diese brauchen Sie, um eine digitale Bestätigung über Ihr Testergebnis zu erhalten.</w:t>
      </w:r>
    </w:p>
    <w:p w:rsidR="003233F2" w:rsidRPr="003233F2" w:rsidRDefault="003233F2" w:rsidP="003233F2">
      <w:pPr>
        <w:pStyle w:val="Default"/>
        <w:spacing w:after="160"/>
        <w:rPr>
          <w:rFonts w:ascii="Verdana" w:hAnsi="Verdana"/>
          <w:bCs/>
          <w:sz w:val="20"/>
          <w:szCs w:val="20"/>
        </w:rPr>
      </w:pPr>
    </w:p>
    <w:p w:rsidR="003233F2" w:rsidRDefault="003233F2" w:rsidP="0037697B">
      <w:pPr>
        <w:pStyle w:val="Default"/>
        <w:spacing w:after="160"/>
        <w:rPr>
          <w:rFonts w:ascii="Verdana" w:hAnsi="Verdana"/>
          <w:b/>
          <w:bCs/>
          <w:sz w:val="20"/>
          <w:szCs w:val="20"/>
        </w:rPr>
      </w:pPr>
    </w:p>
    <w:p w:rsidR="00663DD8" w:rsidRPr="00D27C2F" w:rsidRDefault="00663DD8" w:rsidP="0037697B">
      <w:pPr>
        <w:pStyle w:val="Default"/>
        <w:spacing w:after="160"/>
        <w:rPr>
          <w:rFonts w:ascii="Verdana" w:hAnsi="Verdana"/>
          <w:b/>
          <w:bCs/>
          <w:sz w:val="20"/>
          <w:szCs w:val="20"/>
        </w:rPr>
      </w:pPr>
      <w:r w:rsidRPr="00D27C2F">
        <w:rPr>
          <w:rFonts w:ascii="Verdana" w:hAnsi="Verdana"/>
          <w:b/>
          <w:bCs/>
          <w:sz w:val="20"/>
          <w:szCs w:val="20"/>
        </w:rPr>
        <w:t>Ich habe einen Spucktest zu Hause, kann ich den auch verwenden?</w:t>
      </w:r>
    </w:p>
    <w:p w:rsidR="00663DD8" w:rsidRDefault="00663DD8" w:rsidP="0037697B">
      <w:pPr>
        <w:pStyle w:val="Default"/>
        <w:spacing w:after="160"/>
        <w:rPr>
          <w:rFonts w:ascii="Verdana" w:hAnsi="Verdana"/>
          <w:bCs/>
          <w:sz w:val="20"/>
          <w:szCs w:val="20"/>
        </w:rPr>
      </w:pPr>
      <w:r>
        <w:rPr>
          <w:rFonts w:ascii="Verdana" w:hAnsi="Verdana"/>
          <w:bCs/>
          <w:sz w:val="20"/>
          <w:szCs w:val="20"/>
        </w:rPr>
        <w:t xml:space="preserve">Ja, auch Selbsttests, die sie bereits zu Hause haben – etwa von der Osterscreening-Aktion des Landes Burgenland – können Sie verwenden. </w:t>
      </w:r>
    </w:p>
    <w:p w:rsidR="00D27C2F" w:rsidRDefault="00663DD8" w:rsidP="0037697B">
      <w:pPr>
        <w:pStyle w:val="Default"/>
        <w:pBdr>
          <w:bottom w:val="single" w:sz="12" w:space="1" w:color="auto"/>
        </w:pBdr>
        <w:spacing w:after="160"/>
        <w:rPr>
          <w:rFonts w:ascii="Verdana" w:hAnsi="Verdana"/>
          <w:bCs/>
          <w:sz w:val="20"/>
          <w:szCs w:val="20"/>
        </w:rPr>
      </w:pPr>
      <w:r>
        <w:rPr>
          <w:rFonts w:ascii="Verdana" w:hAnsi="Verdana"/>
          <w:bCs/>
          <w:sz w:val="20"/>
          <w:szCs w:val="20"/>
        </w:rPr>
        <w:t xml:space="preserve">Wichtig ist, dass Sie einen QR-Code haben, den Sie auf den Test kleben können. Nur so können Sie den Selbsttest mit digitaler Erfassung durchführen. </w:t>
      </w:r>
    </w:p>
    <w:p w:rsidR="00D27C2F" w:rsidRDefault="00D27C2F" w:rsidP="0037697B">
      <w:pPr>
        <w:pStyle w:val="Default"/>
        <w:spacing w:after="160"/>
        <w:rPr>
          <w:rFonts w:ascii="Verdana" w:hAnsi="Verdana"/>
          <w:bCs/>
          <w:sz w:val="20"/>
          <w:szCs w:val="20"/>
        </w:rPr>
      </w:pPr>
    </w:p>
    <w:p w:rsidR="00663DD8" w:rsidRDefault="00663DD8" w:rsidP="0037697B">
      <w:pPr>
        <w:pStyle w:val="Default"/>
        <w:spacing w:after="160"/>
        <w:rPr>
          <w:rFonts w:ascii="Verdana" w:hAnsi="Verdana"/>
          <w:bCs/>
          <w:sz w:val="20"/>
          <w:szCs w:val="20"/>
        </w:rPr>
      </w:pPr>
    </w:p>
    <w:p w:rsidR="00663DD8" w:rsidRPr="00D27C2F" w:rsidRDefault="00663DD8" w:rsidP="0037697B">
      <w:pPr>
        <w:pStyle w:val="Default"/>
        <w:spacing w:after="160"/>
        <w:rPr>
          <w:rFonts w:ascii="Verdana" w:hAnsi="Verdana"/>
          <w:b/>
          <w:bCs/>
          <w:sz w:val="20"/>
          <w:szCs w:val="20"/>
        </w:rPr>
      </w:pPr>
      <w:r w:rsidRPr="00D27C2F">
        <w:rPr>
          <w:rFonts w:ascii="Verdana" w:hAnsi="Verdana"/>
          <w:b/>
          <w:bCs/>
          <w:sz w:val="20"/>
          <w:szCs w:val="20"/>
        </w:rPr>
        <w:t>Ich habe einen Selbsttest – wo bekomme ich den QR-Code dazu?</w:t>
      </w:r>
    </w:p>
    <w:p w:rsidR="00663DD8" w:rsidRDefault="00663DD8" w:rsidP="0037697B">
      <w:pPr>
        <w:pStyle w:val="Default"/>
        <w:spacing w:after="160"/>
        <w:rPr>
          <w:rFonts w:ascii="Verdana" w:hAnsi="Verdana"/>
          <w:bCs/>
          <w:sz w:val="20"/>
          <w:szCs w:val="20"/>
        </w:rPr>
      </w:pPr>
      <w:r>
        <w:rPr>
          <w:rFonts w:ascii="Verdana" w:hAnsi="Verdana"/>
          <w:bCs/>
          <w:sz w:val="20"/>
          <w:szCs w:val="20"/>
        </w:rPr>
        <w:t xml:space="preserve">Sie bekommen die QR-Codes für die Selbsttests gegen Vorlage Ihrer E-Card in jeder burgenländischen Apotheke. </w:t>
      </w:r>
    </w:p>
    <w:p w:rsidR="00663DD8" w:rsidRDefault="00663DD8" w:rsidP="0037697B">
      <w:pPr>
        <w:pStyle w:val="Default"/>
        <w:pBdr>
          <w:bottom w:val="single" w:sz="12" w:space="1" w:color="auto"/>
        </w:pBdr>
        <w:spacing w:after="160"/>
        <w:rPr>
          <w:rFonts w:ascii="Verdana" w:hAnsi="Verdana"/>
          <w:bCs/>
          <w:sz w:val="20"/>
          <w:szCs w:val="20"/>
        </w:rPr>
      </w:pPr>
      <w:r>
        <w:rPr>
          <w:rFonts w:ascii="Verdana" w:hAnsi="Verdana"/>
          <w:bCs/>
          <w:sz w:val="20"/>
          <w:szCs w:val="20"/>
        </w:rPr>
        <w:t>Pro Monat und Person/E-Card bekommt man 10 QR-Code</w:t>
      </w:r>
      <w:r w:rsidR="00D27C2F">
        <w:rPr>
          <w:rFonts w:ascii="Verdana" w:hAnsi="Verdana"/>
          <w:bCs/>
          <w:sz w:val="20"/>
          <w:szCs w:val="20"/>
        </w:rPr>
        <w:t>s.</w:t>
      </w:r>
    </w:p>
    <w:p w:rsidR="002E7380" w:rsidRDefault="002E7380" w:rsidP="002E7380">
      <w:pPr>
        <w:pStyle w:val="Default"/>
        <w:spacing w:after="160"/>
        <w:rPr>
          <w:rFonts w:ascii="Verdana" w:hAnsi="Verdana"/>
          <w:sz w:val="20"/>
          <w:szCs w:val="20"/>
        </w:rPr>
      </w:pPr>
    </w:p>
    <w:p w:rsidR="002E7380" w:rsidRDefault="002E7380" w:rsidP="002E7380">
      <w:pPr>
        <w:pStyle w:val="Default"/>
        <w:spacing w:after="160"/>
        <w:rPr>
          <w:rFonts w:ascii="Verdana" w:hAnsi="Verdana"/>
          <w:sz w:val="20"/>
          <w:szCs w:val="20"/>
        </w:rPr>
      </w:pPr>
    </w:p>
    <w:p w:rsidR="002E7380" w:rsidRPr="00D27C2F" w:rsidRDefault="002E7380" w:rsidP="002E7380">
      <w:pPr>
        <w:pStyle w:val="Default"/>
        <w:spacing w:after="160"/>
        <w:rPr>
          <w:rFonts w:ascii="Verdana" w:hAnsi="Verdana"/>
          <w:b/>
          <w:sz w:val="20"/>
          <w:szCs w:val="20"/>
        </w:rPr>
      </w:pPr>
      <w:r w:rsidRPr="00D27C2F">
        <w:rPr>
          <w:rFonts w:ascii="Verdana" w:hAnsi="Verdana"/>
          <w:b/>
          <w:sz w:val="20"/>
          <w:szCs w:val="20"/>
        </w:rPr>
        <w:t>Ich habe mich von der ELGA abgemeldet. Bekomme ich die Selbsttests und QR-Codes trotzdem?</w:t>
      </w:r>
    </w:p>
    <w:p w:rsidR="002E7380" w:rsidRDefault="002E7380" w:rsidP="002E7380">
      <w:pPr>
        <w:pStyle w:val="Default"/>
        <w:pBdr>
          <w:bottom w:val="single" w:sz="12" w:space="1" w:color="auto"/>
        </w:pBdr>
        <w:spacing w:after="160"/>
        <w:rPr>
          <w:rFonts w:ascii="Verdana" w:hAnsi="Verdana"/>
          <w:sz w:val="20"/>
          <w:szCs w:val="20"/>
        </w:rPr>
      </w:pPr>
      <w:r>
        <w:rPr>
          <w:rFonts w:ascii="Verdana" w:hAnsi="Verdana"/>
          <w:sz w:val="20"/>
          <w:szCs w:val="20"/>
        </w:rPr>
        <w:t>Auch wenn Sie sich von der ELGA-Erfassung abgemeldet haben, haben Sie eine E-Card. Gegen Vorlage Ihrer E-Card erhalten Sie in jeder burgenländischen Apotheke die Selbsttests und QR-Codes.</w:t>
      </w:r>
    </w:p>
    <w:p w:rsidR="002E7380" w:rsidRDefault="002E7380" w:rsidP="002E7380">
      <w:pPr>
        <w:pStyle w:val="Default"/>
        <w:spacing w:after="160"/>
        <w:rPr>
          <w:rFonts w:ascii="Verdana" w:hAnsi="Verdana"/>
          <w:sz w:val="20"/>
          <w:szCs w:val="20"/>
        </w:rPr>
      </w:pPr>
    </w:p>
    <w:p w:rsidR="002E7380" w:rsidRDefault="002E7380" w:rsidP="002E7380">
      <w:pPr>
        <w:pStyle w:val="Default"/>
        <w:spacing w:after="160"/>
        <w:rPr>
          <w:rFonts w:ascii="Verdana" w:hAnsi="Verdana"/>
          <w:sz w:val="20"/>
          <w:szCs w:val="20"/>
        </w:rPr>
      </w:pPr>
    </w:p>
    <w:p w:rsidR="002E7380" w:rsidRPr="002E7380" w:rsidRDefault="002E7380" w:rsidP="002E7380">
      <w:pPr>
        <w:pStyle w:val="Default"/>
        <w:spacing w:after="160"/>
        <w:rPr>
          <w:rFonts w:ascii="Verdana" w:hAnsi="Verdana"/>
          <w:b/>
          <w:sz w:val="20"/>
          <w:szCs w:val="20"/>
        </w:rPr>
      </w:pPr>
      <w:r w:rsidRPr="002E7380">
        <w:rPr>
          <w:rFonts w:ascii="Verdana" w:hAnsi="Verdana"/>
          <w:b/>
          <w:sz w:val="20"/>
          <w:szCs w:val="20"/>
        </w:rPr>
        <w:t>Ich habe keine E-Card/Sozialversicherungsnummer – wie komme ich zu den Selbsttests und QR-Codes?</w:t>
      </w:r>
    </w:p>
    <w:p w:rsidR="002E7380" w:rsidRPr="00563787" w:rsidRDefault="002E7380" w:rsidP="002E7380">
      <w:pPr>
        <w:pStyle w:val="Default"/>
        <w:pBdr>
          <w:bottom w:val="single" w:sz="12" w:space="1" w:color="auto"/>
        </w:pBdr>
        <w:spacing w:after="160"/>
        <w:rPr>
          <w:rFonts w:ascii="Verdana" w:hAnsi="Verdana"/>
          <w:sz w:val="20"/>
          <w:szCs w:val="20"/>
        </w:rPr>
      </w:pPr>
      <w:r>
        <w:rPr>
          <w:rFonts w:ascii="Verdana" w:hAnsi="Verdana"/>
          <w:sz w:val="20"/>
          <w:szCs w:val="20"/>
        </w:rPr>
        <w:t xml:space="preserve">Sie haben seit Ihrer Geburt eine Sozialversicherungsnummer. Diese können Sie reaktivieren lassen und können eine Ersatz-E-Card beantragen. </w:t>
      </w:r>
    </w:p>
    <w:p w:rsidR="002E7380" w:rsidRDefault="002E7380" w:rsidP="0037697B">
      <w:pPr>
        <w:pStyle w:val="Default"/>
        <w:spacing w:after="160"/>
        <w:rPr>
          <w:rFonts w:ascii="Verdana" w:hAnsi="Verdana"/>
          <w:bCs/>
          <w:sz w:val="20"/>
          <w:szCs w:val="20"/>
        </w:rPr>
      </w:pPr>
    </w:p>
    <w:p w:rsidR="002E7380" w:rsidRDefault="002E7380" w:rsidP="0037697B">
      <w:pPr>
        <w:pStyle w:val="Default"/>
        <w:spacing w:after="160"/>
        <w:rPr>
          <w:rFonts w:ascii="Verdana" w:hAnsi="Verdana"/>
          <w:bCs/>
          <w:sz w:val="20"/>
          <w:szCs w:val="20"/>
        </w:rPr>
      </w:pPr>
    </w:p>
    <w:p w:rsidR="002E7380" w:rsidRPr="002E7380" w:rsidRDefault="002E7380" w:rsidP="0037697B">
      <w:pPr>
        <w:pStyle w:val="Default"/>
        <w:spacing w:after="160"/>
        <w:rPr>
          <w:rFonts w:ascii="Verdana" w:hAnsi="Verdana"/>
          <w:b/>
          <w:bCs/>
          <w:szCs w:val="20"/>
          <w:u w:val="single"/>
        </w:rPr>
      </w:pPr>
      <w:r w:rsidRPr="002E7380">
        <w:rPr>
          <w:rFonts w:ascii="Verdana" w:hAnsi="Verdana"/>
          <w:b/>
          <w:bCs/>
          <w:szCs w:val="20"/>
          <w:u w:val="single"/>
        </w:rPr>
        <w:t>Die Selftest-Onlineplattform</w:t>
      </w:r>
    </w:p>
    <w:p w:rsidR="002E7380" w:rsidRDefault="002E7380" w:rsidP="0037697B">
      <w:pPr>
        <w:pStyle w:val="Default"/>
        <w:spacing w:after="160"/>
        <w:rPr>
          <w:rFonts w:ascii="Verdana" w:hAnsi="Verdana"/>
          <w:bCs/>
          <w:sz w:val="20"/>
          <w:szCs w:val="20"/>
        </w:rPr>
      </w:pPr>
    </w:p>
    <w:p w:rsidR="00FF116A" w:rsidRPr="005114CE" w:rsidRDefault="005114CE" w:rsidP="0037697B">
      <w:pPr>
        <w:pStyle w:val="Default"/>
        <w:spacing w:after="160"/>
        <w:rPr>
          <w:rFonts w:ascii="Verdana" w:hAnsi="Verdana"/>
          <w:b/>
          <w:bCs/>
          <w:sz w:val="20"/>
          <w:szCs w:val="20"/>
        </w:rPr>
      </w:pPr>
      <w:r w:rsidRPr="005114CE">
        <w:rPr>
          <w:rFonts w:ascii="Verdana" w:hAnsi="Verdana"/>
          <w:b/>
          <w:bCs/>
          <w:sz w:val="20"/>
          <w:szCs w:val="20"/>
        </w:rPr>
        <w:t>Wie komme ich auf die Internetseite, wo ich den digital erfassten Selbsttest durchführen kann?</w:t>
      </w:r>
    </w:p>
    <w:p w:rsidR="00563787" w:rsidRDefault="00563787" w:rsidP="0037697B">
      <w:pPr>
        <w:pStyle w:val="Default"/>
        <w:spacing w:after="160"/>
        <w:rPr>
          <w:rFonts w:ascii="Verdana" w:hAnsi="Verdana"/>
          <w:bCs/>
          <w:sz w:val="20"/>
          <w:szCs w:val="20"/>
        </w:rPr>
      </w:pPr>
      <w:r>
        <w:rPr>
          <w:rFonts w:ascii="Verdana" w:hAnsi="Verdana"/>
          <w:bCs/>
          <w:sz w:val="20"/>
          <w:szCs w:val="20"/>
        </w:rPr>
        <w:t xml:space="preserve">Gehen Sie </w:t>
      </w:r>
      <w:r w:rsidR="00FD68D9">
        <w:rPr>
          <w:rFonts w:ascii="Verdana" w:hAnsi="Verdana"/>
          <w:bCs/>
          <w:sz w:val="20"/>
          <w:szCs w:val="20"/>
        </w:rPr>
        <w:t>über ihr Handy/ Smartphone</w:t>
      </w:r>
      <w:r w:rsidR="00663DD8">
        <w:rPr>
          <w:rFonts w:ascii="Verdana" w:hAnsi="Verdana"/>
          <w:bCs/>
          <w:sz w:val="20"/>
          <w:szCs w:val="20"/>
        </w:rPr>
        <w:t xml:space="preserve"> </w:t>
      </w:r>
      <w:r>
        <w:rPr>
          <w:rFonts w:ascii="Verdana" w:hAnsi="Verdana"/>
          <w:bCs/>
          <w:sz w:val="20"/>
          <w:szCs w:val="20"/>
        </w:rPr>
        <w:t xml:space="preserve">auf die Internetseite </w:t>
      </w:r>
      <w:hyperlink r:id="rId7" w:history="1">
        <w:r w:rsidRPr="003B23EB">
          <w:rPr>
            <w:rStyle w:val="Hyperlink"/>
            <w:rFonts w:ascii="Verdana" w:hAnsi="Verdana"/>
            <w:bCs/>
            <w:sz w:val="20"/>
            <w:szCs w:val="20"/>
          </w:rPr>
          <w:t>https://selftest.bgld-testet.at</w:t>
        </w:r>
      </w:hyperlink>
      <w:r>
        <w:rPr>
          <w:rFonts w:ascii="Verdana" w:hAnsi="Verdana"/>
          <w:bCs/>
          <w:sz w:val="20"/>
          <w:szCs w:val="20"/>
        </w:rPr>
        <w:t xml:space="preserve"> </w:t>
      </w:r>
    </w:p>
    <w:p w:rsidR="00563787" w:rsidRDefault="005114CE" w:rsidP="005114CE">
      <w:pPr>
        <w:pStyle w:val="Default"/>
        <w:spacing w:after="160"/>
        <w:rPr>
          <w:rFonts w:ascii="Verdana" w:hAnsi="Verdana"/>
          <w:bCs/>
          <w:sz w:val="20"/>
          <w:szCs w:val="20"/>
        </w:rPr>
      </w:pPr>
      <w:r>
        <w:rPr>
          <w:rFonts w:ascii="Verdana" w:hAnsi="Verdana"/>
          <w:bCs/>
          <w:sz w:val="20"/>
          <w:szCs w:val="20"/>
        </w:rPr>
        <w:t xml:space="preserve">Zunächst müssen Sie sich </w:t>
      </w:r>
      <w:r w:rsidR="00563787">
        <w:rPr>
          <w:rFonts w:ascii="Verdana" w:hAnsi="Verdana"/>
          <w:bCs/>
          <w:sz w:val="20"/>
          <w:szCs w:val="20"/>
        </w:rPr>
        <w:t>mit Ihrer E-Mail-Adresse und einem selbst gewählten Passwort</w:t>
      </w:r>
      <w:r>
        <w:rPr>
          <w:rFonts w:ascii="Verdana" w:hAnsi="Verdana"/>
          <w:bCs/>
          <w:sz w:val="20"/>
          <w:szCs w:val="20"/>
        </w:rPr>
        <w:t xml:space="preserve"> registrieren</w:t>
      </w:r>
      <w:r w:rsidR="00563787">
        <w:rPr>
          <w:rFonts w:ascii="Verdana" w:hAnsi="Verdana"/>
          <w:bCs/>
          <w:sz w:val="20"/>
          <w:szCs w:val="20"/>
        </w:rPr>
        <w:t xml:space="preserve">. </w:t>
      </w:r>
    </w:p>
    <w:p w:rsidR="00563787" w:rsidRDefault="005114CE" w:rsidP="0037697B">
      <w:pPr>
        <w:pStyle w:val="Default"/>
        <w:pBdr>
          <w:bottom w:val="single" w:sz="12" w:space="1" w:color="auto"/>
        </w:pBdr>
        <w:spacing w:after="160"/>
        <w:rPr>
          <w:rFonts w:ascii="Verdana" w:hAnsi="Verdana"/>
          <w:bCs/>
          <w:sz w:val="20"/>
          <w:szCs w:val="20"/>
        </w:rPr>
      </w:pPr>
      <w:r>
        <w:rPr>
          <w:rFonts w:ascii="Verdana" w:hAnsi="Verdana"/>
          <w:bCs/>
          <w:sz w:val="20"/>
          <w:szCs w:val="20"/>
        </w:rPr>
        <w:t xml:space="preserve">Nach der entsprechenden Bestätigung Ihres Kontos per E-Mail an die angegebene Adresse </w:t>
      </w:r>
      <w:r w:rsidR="00FF116A">
        <w:rPr>
          <w:rFonts w:ascii="Verdana" w:hAnsi="Verdana"/>
          <w:bCs/>
          <w:sz w:val="20"/>
          <w:szCs w:val="20"/>
        </w:rPr>
        <w:t>können Sie sich jederzeit mit Ihrer E-Mail-Adresse und Ihrem persönlichen Passwort einloggen.</w:t>
      </w:r>
      <w:r>
        <w:rPr>
          <w:rFonts w:ascii="Verdana" w:hAnsi="Verdana"/>
          <w:bCs/>
          <w:sz w:val="20"/>
          <w:szCs w:val="20"/>
        </w:rPr>
        <w:t xml:space="preserve"> Um sich selbst den Zugang zu erleichtern, können Sie beim ersten Einloggen Ihre Zugangsdaten speichern.</w:t>
      </w:r>
    </w:p>
    <w:p w:rsidR="005114CE" w:rsidRDefault="005114CE" w:rsidP="0037697B">
      <w:pPr>
        <w:pStyle w:val="Default"/>
        <w:spacing w:after="160"/>
        <w:rPr>
          <w:rFonts w:ascii="Verdana" w:hAnsi="Verdana"/>
          <w:b/>
          <w:bCs/>
          <w:sz w:val="20"/>
          <w:szCs w:val="20"/>
        </w:rPr>
      </w:pPr>
    </w:p>
    <w:p w:rsidR="005114CE" w:rsidRDefault="005114CE" w:rsidP="0037697B">
      <w:pPr>
        <w:pStyle w:val="Default"/>
        <w:spacing w:after="160"/>
        <w:rPr>
          <w:rFonts w:ascii="Verdana" w:hAnsi="Verdana"/>
          <w:b/>
          <w:bCs/>
          <w:sz w:val="20"/>
          <w:szCs w:val="20"/>
        </w:rPr>
      </w:pPr>
    </w:p>
    <w:p w:rsidR="00563787" w:rsidRDefault="00563787" w:rsidP="0037697B">
      <w:pPr>
        <w:pStyle w:val="Default"/>
        <w:spacing w:after="160"/>
        <w:rPr>
          <w:rFonts w:ascii="Verdana" w:hAnsi="Verdana"/>
          <w:b/>
          <w:bCs/>
          <w:sz w:val="20"/>
          <w:szCs w:val="20"/>
        </w:rPr>
      </w:pPr>
      <w:r>
        <w:rPr>
          <w:rFonts w:ascii="Verdana" w:hAnsi="Verdana"/>
          <w:b/>
          <w:bCs/>
          <w:sz w:val="20"/>
          <w:szCs w:val="20"/>
        </w:rPr>
        <w:t>Was brauche ich, damit ich diesen digital erfassten Selbsttest durchführen kann?</w:t>
      </w:r>
    </w:p>
    <w:p w:rsidR="00563787" w:rsidRDefault="0037697B" w:rsidP="0037697B">
      <w:pPr>
        <w:pStyle w:val="Default"/>
        <w:pBdr>
          <w:bottom w:val="single" w:sz="12" w:space="1" w:color="auto"/>
        </w:pBdr>
        <w:spacing w:after="160"/>
        <w:rPr>
          <w:rFonts w:ascii="Verdana" w:hAnsi="Verdana"/>
          <w:bCs/>
          <w:sz w:val="20"/>
          <w:szCs w:val="20"/>
        </w:rPr>
      </w:pPr>
      <w:r w:rsidRPr="0037697B">
        <w:rPr>
          <w:rFonts w:ascii="Verdana" w:hAnsi="Verdana"/>
          <w:bCs/>
          <w:sz w:val="20"/>
          <w:szCs w:val="20"/>
        </w:rPr>
        <w:t>Sie brauchen ein Smartphone/Handy, auf dem eine aktuelle Version des Betriebssystems (Android oder iOS) installiert ist. Außerdem muss eine Internetverbindung (</w:t>
      </w:r>
      <w:r w:rsidR="00FD68D9">
        <w:rPr>
          <w:rFonts w:ascii="Verdana" w:hAnsi="Verdana"/>
          <w:bCs/>
          <w:sz w:val="20"/>
          <w:szCs w:val="20"/>
        </w:rPr>
        <w:t xml:space="preserve">Mobilfunk </w:t>
      </w:r>
      <w:r w:rsidRPr="0037697B">
        <w:rPr>
          <w:rFonts w:ascii="Verdana" w:hAnsi="Verdana"/>
          <w:bCs/>
          <w:sz w:val="20"/>
          <w:szCs w:val="20"/>
        </w:rPr>
        <w:t>oder WLAN) bestehen.</w:t>
      </w:r>
    </w:p>
    <w:p w:rsidR="005114CE" w:rsidRDefault="005114CE" w:rsidP="0037697B">
      <w:pPr>
        <w:pStyle w:val="Default"/>
        <w:spacing w:after="160"/>
        <w:rPr>
          <w:rFonts w:ascii="Verdana" w:hAnsi="Verdana"/>
          <w:b/>
          <w:bCs/>
          <w:sz w:val="20"/>
          <w:szCs w:val="20"/>
        </w:rPr>
      </w:pPr>
    </w:p>
    <w:p w:rsidR="005114CE" w:rsidRDefault="005114CE" w:rsidP="0037697B">
      <w:pPr>
        <w:pStyle w:val="Default"/>
        <w:spacing w:after="160"/>
        <w:rPr>
          <w:rFonts w:ascii="Verdana" w:hAnsi="Verdana"/>
          <w:b/>
          <w:bCs/>
          <w:sz w:val="20"/>
          <w:szCs w:val="20"/>
        </w:rPr>
      </w:pPr>
    </w:p>
    <w:p w:rsidR="00563787" w:rsidRPr="00563787" w:rsidRDefault="00563787" w:rsidP="0037697B">
      <w:pPr>
        <w:pStyle w:val="Default"/>
        <w:spacing w:after="160"/>
        <w:rPr>
          <w:rFonts w:ascii="Verdana" w:hAnsi="Verdana"/>
          <w:sz w:val="20"/>
          <w:szCs w:val="20"/>
        </w:rPr>
      </w:pPr>
      <w:r w:rsidRPr="00563787">
        <w:rPr>
          <w:rFonts w:ascii="Verdana" w:hAnsi="Verdana"/>
          <w:b/>
          <w:bCs/>
          <w:sz w:val="20"/>
          <w:szCs w:val="20"/>
        </w:rPr>
        <w:t xml:space="preserve">Auf welchen Handys funktioniert die </w:t>
      </w:r>
      <w:r>
        <w:rPr>
          <w:rFonts w:ascii="Verdana" w:hAnsi="Verdana"/>
          <w:b/>
          <w:bCs/>
          <w:sz w:val="20"/>
          <w:szCs w:val="20"/>
        </w:rPr>
        <w:t>Anwendung</w:t>
      </w:r>
      <w:r w:rsidRPr="00563787">
        <w:rPr>
          <w:rFonts w:ascii="Verdana" w:hAnsi="Verdana"/>
          <w:b/>
          <w:bCs/>
          <w:sz w:val="20"/>
          <w:szCs w:val="20"/>
        </w:rPr>
        <w:t xml:space="preserve">? </w:t>
      </w:r>
    </w:p>
    <w:p w:rsidR="00563787" w:rsidRDefault="00563787" w:rsidP="0037697B">
      <w:pPr>
        <w:pStyle w:val="Default"/>
        <w:pBdr>
          <w:bottom w:val="single" w:sz="12" w:space="1" w:color="auto"/>
        </w:pBdr>
        <w:spacing w:after="160"/>
        <w:rPr>
          <w:rFonts w:ascii="Verdana" w:hAnsi="Verdana"/>
          <w:sz w:val="20"/>
          <w:szCs w:val="20"/>
        </w:rPr>
      </w:pPr>
      <w:r w:rsidRPr="00563787">
        <w:rPr>
          <w:rFonts w:ascii="Verdana" w:hAnsi="Verdana"/>
          <w:sz w:val="20"/>
          <w:szCs w:val="20"/>
        </w:rPr>
        <w:t xml:space="preserve">Die </w:t>
      </w:r>
      <w:r w:rsidR="0037697B">
        <w:rPr>
          <w:rFonts w:ascii="Verdana" w:hAnsi="Verdana"/>
          <w:sz w:val="20"/>
          <w:szCs w:val="20"/>
        </w:rPr>
        <w:t>Anwendung</w:t>
      </w:r>
      <w:r w:rsidRPr="00563787">
        <w:rPr>
          <w:rFonts w:ascii="Verdana" w:hAnsi="Verdana"/>
          <w:sz w:val="20"/>
          <w:szCs w:val="20"/>
        </w:rPr>
        <w:t xml:space="preserve"> funktioniert verlässlich auf vielen Handys, solange sie etwa 2 Jahre alt sind und eine aktuelle Version des Betriebssystems (Android oder iOS) installiert haben. Außerdem muss eine Datenverbindung (Funknetz oder WLAN) bestehen. </w:t>
      </w:r>
    </w:p>
    <w:p w:rsidR="005114CE" w:rsidRDefault="005114CE" w:rsidP="0037697B">
      <w:pPr>
        <w:pStyle w:val="Default"/>
        <w:spacing w:after="160"/>
        <w:rPr>
          <w:rFonts w:ascii="Verdana" w:hAnsi="Verdana"/>
          <w:b/>
          <w:bCs/>
          <w:sz w:val="20"/>
          <w:szCs w:val="20"/>
        </w:rPr>
      </w:pPr>
    </w:p>
    <w:p w:rsidR="002E7380" w:rsidRDefault="002E7380" w:rsidP="0037697B">
      <w:pPr>
        <w:pStyle w:val="Default"/>
        <w:spacing w:after="160"/>
        <w:rPr>
          <w:rFonts w:ascii="Verdana" w:hAnsi="Verdana"/>
          <w:b/>
          <w:bCs/>
          <w:sz w:val="20"/>
          <w:szCs w:val="20"/>
        </w:rPr>
      </w:pPr>
    </w:p>
    <w:p w:rsidR="0037697B" w:rsidRPr="00563787" w:rsidRDefault="0037697B" w:rsidP="0037697B">
      <w:pPr>
        <w:pStyle w:val="Default"/>
        <w:spacing w:after="160"/>
        <w:rPr>
          <w:rFonts w:ascii="Verdana" w:hAnsi="Verdana"/>
          <w:sz w:val="20"/>
          <w:szCs w:val="20"/>
        </w:rPr>
      </w:pPr>
      <w:r w:rsidRPr="00563787">
        <w:rPr>
          <w:rFonts w:ascii="Verdana" w:hAnsi="Verdana"/>
          <w:b/>
          <w:bCs/>
          <w:sz w:val="20"/>
          <w:szCs w:val="20"/>
        </w:rPr>
        <w:t xml:space="preserve">Warum kann ich die </w:t>
      </w:r>
      <w:r>
        <w:rPr>
          <w:rFonts w:ascii="Verdana" w:hAnsi="Verdana"/>
          <w:b/>
          <w:bCs/>
          <w:sz w:val="20"/>
          <w:szCs w:val="20"/>
        </w:rPr>
        <w:t>Anwendung</w:t>
      </w:r>
      <w:r w:rsidRPr="00563787">
        <w:rPr>
          <w:rFonts w:ascii="Verdana" w:hAnsi="Verdana"/>
          <w:b/>
          <w:bCs/>
          <w:sz w:val="20"/>
          <w:szCs w:val="20"/>
        </w:rPr>
        <w:t xml:space="preserve"> nicht im Apple App Store / Google Play Store finden? </w:t>
      </w:r>
    </w:p>
    <w:p w:rsidR="0037697B" w:rsidRPr="00563787" w:rsidRDefault="0037697B" w:rsidP="0037697B">
      <w:pPr>
        <w:pStyle w:val="Default"/>
        <w:pBdr>
          <w:bottom w:val="single" w:sz="12" w:space="1" w:color="auto"/>
        </w:pBdr>
        <w:spacing w:after="160"/>
        <w:rPr>
          <w:rFonts w:ascii="Verdana" w:hAnsi="Verdana"/>
          <w:sz w:val="20"/>
          <w:szCs w:val="20"/>
        </w:rPr>
      </w:pPr>
      <w:r w:rsidRPr="00563787">
        <w:rPr>
          <w:rFonts w:ascii="Verdana" w:hAnsi="Verdana"/>
          <w:sz w:val="20"/>
          <w:szCs w:val="20"/>
        </w:rPr>
        <w:t>Die</w:t>
      </w:r>
      <w:r>
        <w:rPr>
          <w:rFonts w:ascii="Verdana" w:hAnsi="Verdana"/>
          <w:sz w:val="20"/>
          <w:szCs w:val="20"/>
        </w:rPr>
        <w:t>se digitale Anwendung ist eine</w:t>
      </w:r>
      <w:r w:rsidRPr="00563787">
        <w:rPr>
          <w:rFonts w:ascii="Verdana" w:hAnsi="Verdana"/>
          <w:sz w:val="20"/>
          <w:szCs w:val="20"/>
        </w:rPr>
        <w:t xml:space="preserve"> progressive Web-App</w:t>
      </w:r>
      <w:r>
        <w:rPr>
          <w:rFonts w:ascii="Verdana" w:hAnsi="Verdana"/>
          <w:sz w:val="20"/>
          <w:szCs w:val="20"/>
        </w:rPr>
        <w:t>. Sie führt über eine Webseite</w:t>
      </w:r>
      <w:r w:rsidRPr="00563787">
        <w:rPr>
          <w:rFonts w:ascii="Verdana" w:hAnsi="Verdana"/>
          <w:sz w:val="20"/>
          <w:szCs w:val="20"/>
        </w:rPr>
        <w:t xml:space="preserve"> und braucht daher keine App-Stores. Das bedeutet mehr Flexibilität und Unabhängigkeit, sowie kein Tracking durch die App-Store</w:t>
      </w:r>
      <w:r w:rsidR="005114CE">
        <w:rPr>
          <w:rFonts w:ascii="Verdana" w:hAnsi="Verdana"/>
          <w:sz w:val="20"/>
          <w:szCs w:val="20"/>
        </w:rPr>
        <w:t>-</w:t>
      </w:r>
      <w:r w:rsidRPr="00563787">
        <w:rPr>
          <w:rFonts w:ascii="Verdana" w:hAnsi="Verdana"/>
          <w:sz w:val="20"/>
          <w:szCs w:val="20"/>
        </w:rPr>
        <w:t xml:space="preserve">Betreiber. </w:t>
      </w:r>
    </w:p>
    <w:p w:rsidR="0037697B" w:rsidRDefault="0037697B" w:rsidP="0037697B">
      <w:pPr>
        <w:pStyle w:val="Default"/>
        <w:spacing w:after="160"/>
        <w:rPr>
          <w:rFonts w:ascii="Verdana" w:hAnsi="Verdana"/>
          <w:b/>
          <w:bCs/>
          <w:sz w:val="20"/>
          <w:szCs w:val="20"/>
        </w:rPr>
      </w:pPr>
    </w:p>
    <w:p w:rsidR="002E7380" w:rsidRDefault="002E7380" w:rsidP="0037697B">
      <w:pPr>
        <w:pStyle w:val="Default"/>
        <w:spacing w:after="160"/>
        <w:rPr>
          <w:rFonts w:ascii="Verdana" w:hAnsi="Verdana"/>
          <w:b/>
          <w:bCs/>
          <w:sz w:val="20"/>
          <w:szCs w:val="20"/>
        </w:rPr>
      </w:pPr>
    </w:p>
    <w:p w:rsidR="003233F2" w:rsidRDefault="003233F2" w:rsidP="0037697B">
      <w:pPr>
        <w:pStyle w:val="Default"/>
        <w:spacing w:after="160"/>
        <w:rPr>
          <w:rFonts w:ascii="Verdana" w:hAnsi="Verdana"/>
          <w:b/>
          <w:bCs/>
          <w:sz w:val="20"/>
          <w:szCs w:val="20"/>
        </w:rPr>
      </w:pPr>
    </w:p>
    <w:p w:rsidR="003233F2" w:rsidRDefault="003233F2" w:rsidP="0037697B">
      <w:pPr>
        <w:pStyle w:val="Default"/>
        <w:spacing w:after="160"/>
        <w:rPr>
          <w:rFonts w:ascii="Verdana" w:hAnsi="Verdana"/>
          <w:b/>
          <w:bCs/>
          <w:sz w:val="20"/>
          <w:szCs w:val="20"/>
        </w:rPr>
      </w:pPr>
    </w:p>
    <w:p w:rsidR="003233F2" w:rsidRDefault="003233F2" w:rsidP="0037697B">
      <w:pPr>
        <w:pStyle w:val="Default"/>
        <w:spacing w:after="160"/>
        <w:rPr>
          <w:rFonts w:ascii="Verdana" w:hAnsi="Verdana"/>
          <w:b/>
          <w:bCs/>
          <w:sz w:val="20"/>
          <w:szCs w:val="20"/>
        </w:rPr>
      </w:pPr>
    </w:p>
    <w:p w:rsidR="00563787" w:rsidRPr="00563787" w:rsidRDefault="00563787" w:rsidP="0037697B">
      <w:pPr>
        <w:pStyle w:val="Default"/>
        <w:spacing w:after="160"/>
        <w:rPr>
          <w:rFonts w:ascii="Verdana" w:hAnsi="Verdana"/>
          <w:sz w:val="20"/>
          <w:szCs w:val="20"/>
        </w:rPr>
      </w:pPr>
      <w:r w:rsidRPr="00563787">
        <w:rPr>
          <w:rFonts w:ascii="Verdana" w:hAnsi="Verdana"/>
          <w:b/>
          <w:bCs/>
          <w:sz w:val="20"/>
          <w:szCs w:val="20"/>
        </w:rPr>
        <w:lastRenderedPageBreak/>
        <w:t xml:space="preserve">Wie kann ich die </w:t>
      </w:r>
      <w:r w:rsidR="0037697B">
        <w:rPr>
          <w:rFonts w:ascii="Verdana" w:hAnsi="Verdana"/>
          <w:b/>
          <w:bCs/>
          <w:sz w:val="20"/>
          <w:szCs w:val="20"/>
        </w:rPr>
        <w:t>Webseite/ Anwendung</w:t>
      </w:r>
      <w:r w:rsidRPr="00563787">
        <w:rPr>
          <w:rFonts w:ascii="Verdana" w:hAnsi="Verdana"/>
          <w:b/>
          <w:bCs/>
          <w:sz w:val="20"/>
          <w:szCs w:val="20"/>
        </w:rPr>
        <w:t xml:space="preserve"> auf meinem Handy am Startbildschirm speichern? </w:t>
      </w:r>
    </w:p>
    <w:p w:rsidR="00563787" w:rsidRPr="00563787" w:rsidRDefault="00563787" w:rsidP="0037697B">
      <w:pPr>
        <w:pStyle w:val="Default"/>
        <w:spacing w:after="160"/>
        <w:rPr>
          <w:rFonts w:ascii="Verdana" w:hAnsi="Verdana"/>
          <w:sz w:val="20"/>
          <w:szCs w:val="20"/>
        </w:rPr>
      </w:pPr>
      <w:r w:rsidRPr="00563787">
        <w:rPr>
          <w:rFonts w:ascii="Verdana" w:hAnsi="Verdana"/>
          <w:sz w:val="20"/>
          <w:szCs w:val="20"/>
        </w:rPr>
        <w:t xml:space="preserve">Das ist abhängig vom jeweiligen Betriebssystem. </w:t>
      </w:r>
    </w:p>
    <w:p w:rsidR="00563787" w:rsidRPr="005114CE" w:rsidRDefault="00563787" w:rsidP="005114CE">
      <w:pPr>
        <w:pStyle w:val="Default"/>
        <w:numPr>
          <w:ilvl w:val="0"/>
          <w:numId w:val="1"/>
        </w:numPr>
        <w:spacing w:after="160"/>
        <w:rPr>
          <w:rFonts w:ascii="Verdana" w:hAnsi="Verdana"/>
          <w:sz w:val="20"/>
          <w:szCs w:val="20"/>
        </w:rPr>
      </w:pPr>
      <w:r w:rsidRPr="005114CE">
        <w:rPr>
          <w:rFonts w:ascii="Verdana" w:hAnsi="Verdana"/>
          <w:sz w:val="20"/>
          <w:szCs w:val="20"/>
          <w:u w:val="single"/>
        </w:rPr>
        <w:t>Bei Apple</w:t>
      </w:r>
      <w:r w:rsidR="005114CE" w:rsidRPr="005114CE">
        <w:rPr>
          <w:rFonts w:ascii="Verdana" w:hAnsi="Verdana"/>
          <w:sz w:val="20"/>
          <w:szCs w:val="20"/>
          <w:u w:val="single"/>
        </w:rPr>
        <w:t>-H</w:t>
      </w:r>
      <w:r w:rsidRPr="005114CE">
        <w:rPr>
          <w:rFonts w:ascii="Verdana" w:hAnsi="Verdana"/>
          <w:sz w:val="20"/>
          <w:szCs w:val="20"/>
          <w:u w:val="single"/>
        </w:rPr>
        <w:t xml:space="preserve">andys wird die </w:t>
      </w:r>
      <w:r w:rsidR="005114CE" w:rsidRPr="005114CE">
        <w:rPr>
          <w:rFonts w:ascii="Verdana" w:hAnsi="Verdana"/>
          <w:sz w:val="20"/>
          <w:szCs w:val="20"/>
          <w:u w:val="single"/>
        </w:rPr>
        <w:t xml:space="preserve">Anwendung </w:t>
      </w:r>
      <w:r w:rsidRPr="005114CE">
        <w:rPr>
          <w:rFonts w:ascii="Verdana" w:hAnsi="Verdana"/>
          <w:sz w:val="20"/>
          <w:szCs w:val="20"/>
          <w:u w:val="single"/>
        </w:rPr>
        <w:t xml:space="preserve">folgendermaßen gespeichert: </w:t>
      </w:r>
      <w:r w:rsidR="005114CE" w:rsidRPr="005114CE">
        <w:rPr>
          <w:rFonts w:ascii="Verdana" w:hAnsi="Verdana"/>
          <w:sz w:val="20"/>
          <w:szCs w:val="20"/>
          <w:u w:val="single"/>
        </w:rPr>
        <w:br/>
      </w:r>
      <w:r w:rsidRPr="005114CE">
        <w:rPr>
          <w:rFonts w:ascii="Verdana" w:hAnsi="Verdana"/>
          <w:sz w:val="20"/>
          <w:szCs w:val="20"/>
        </w:rPr>
        <w:t>Den Link der Webs</w:t>
      </w:r>
      <w:r w:rsidR="005114CE">
        <w:rPr>
          <w:rFonts w:ascii="Verdana" w:hAnsi="Verdana"/>
          <w:sz w:val="20"/>
          <w:szCs w:val="20"/>
        </w:rPr>
        <w:t>e</w:t>
      </w:r>
      <w:r w:rsidRPr="005114CE">
        <w:rPr>
          <w:rFonts w:ascii="Verdana" w:hAnsi="Verdana"/>
          <w:sz w:val="20"/>
          <w:szCs w:val="20"/>
        </w:rPr>
        <w:t xml:space="preserve">ite idealerweise im Safari Browser öffnen, danach auf das Symbol klicken. Danach „Zum Startbildschirm hinzufügen“ auswählen. </w:t>
      </w:r>
    </w:p>
    <w:p w:rsidR="00563787" w:rsidRPr="005114CE" w:rsidRDefault="00563787" w:rsidP="005114CE">
      <w:pPr>
        <w:pStyle w:val="Default"/>
        <w:numPr>
          <w:ilvl w:val="0"/>
          <w:numId w:val="1"/>
        </w:numPr>
        <w:pBdr>
          <w:bottom w:val="single" w:sz="12" w:space="1" w:color="auto"/>
        </w:pBdr>
        <w:spacing w:after="160"/>
        <w:ind w:left="709"/>
        <w:rPr>
          <w:rFonts w:ascii="Verdana" w:hAnsi="Verdana"/>
          <w:sz w:val="20"/>
          <w:szCs w:val="20"/>
        </w:rPr>
      </w:pPr>
      <w:r w:rsidRPr="005114CE">
        <w:rPr>
          <w:rFonts w:ascii="Verdana" w:hAnsi="Verdana"/>
          <w:sz w:val="20"/>
          <w:szCs w:val="20"/>
          <w:u w:val="single"/>
        </w:rPr>
        <w:t>Bei Handys mit Android</w:t>
      </w:r>
      <w:r w:rsidR="005114CE" w:rsidRPr="005114CE">
        <w:rPr>
          <w:rFonts w:ascii="Verdana" w:hAnsi="Verdana"/>
          <w:sz w:val="20"/>
          <w:szCs w:val="20"/>
          <w:u w:val="single"/>
        </w:rPr>
        <w:t>-</w:t>
      </w:r>
      <w:r w:rsidRPr="005114CE">
        <w:rPr>
          <w:rFonts w:ascii="Verdana" w:hAnsi="Verdana"/>
          <w:sz w:val="20"/>
          <w:szCs w:val="20"/>
          <w:u w:val="single"/>
        </w:rPr>
        <w:t>Betriebssystem (z</w:t>
      </w:r>
      <w:r w:rsidR="003233F2">
        <w:rPr>
          <w:rFonts w:ascii="Verdana" w:hAnsi="Verdana"/>
          <w:sz w:val="20"/>
          <w:szCs w:val="20"/>
          <w:u w:val="single"/>
        </w:rPr>
        <w:t>.</w:t>
      </w:r>
      <w:r w:rsidRPr="005114CE">
        <w:rPr>
          <w:rFonts w:ascii="Verdana" w:hAnsi="Verdana"/>
          <w:sz w:val="20"/>
          <w:szCs w:val="20"/>
          <w:u w:val="single"/>
        </w:rPr>
        <w:t>B</w:t>
      </w:r>
      <w:r w:rsidR="003233F2">
        <w:rPr>
          <w:rFonts w:ascii="Verdana" w:hAnsi="Verdana"/>
          <w:sz w:val="20"/>
          <w:szCs w:val="20"/>
          <w:u w:val="single"/>
        </w:rPr>
        <w:t>.</w:t>
      </w:r>
      <w:r w:rsidRPr="005114CE">
        <w:rPr>
          <w:rFonts w:ascii="Verdana" w:hAnsi="Verdana"/>
          <w:sz w:val="20"/>
          <w:szCs w:val="20"/>
          <w:u w:val="single"/>
        </w:rPr>
        <w:t xml:space="preserve"> Samsung, LG, Huawei) wird die A</w:t>
      </w:r>
      <w:r w:rsidR="005114CE" w:rsidRPr="005114CE">
        <w:rPr>
          <w:rFonts w:ascii="Verdana" w:hAnsi="Verdana"/>
          <w:sz w:val="20"/>
          <w:szCs w:val="20"/>
          <w:u w:val="single"/>
        </w:rPr>
        <w:t>nwendung</w:t>
      </w:r>
      <w:r w:rsidRPr="005114CE">
        <w:rPr>
          <w:rFonts w:ascii="Verdana" w:hAnsi="Verdana"/>
          <w:sz w:val="20"/>
          <w:szCs w:val="20"/>
          <w:u w:val="single"/>
        </w:rPr>
        <w:t xml:space="preserve"> folgendermaßen gespeichert: </w:t>
      </w:r>
      <w:r w:rsidR="005114CE" w:rsidRPr="005114CE">
        <w:rPr>
          <w:rFonts w:ascii="Verdana" w:hAnsi="Verdana"/>
          <w:sz w:val="20"/>
          <w:szCs w:val="20"/>
          <w:u w:val="single"/>
        </w:rPr>
        <w:br/>
      </w:r>
      <w:r w:rsidRPr="005114CE">
        <w:rPr>
          <w:rFonts w:ascii="Verdana" w:hAnsi="Verdana"/>
          <w:sz w:val="20"/>
          <w:szCs w:val="20"/>
        </w:rPr>
        <w:t xml:space="preserve">Den Link im Google Chrome Browser öffnen, danach auf das Symbol klicken. Danach „Zum Startbildschirm hinzufügen“ auswählen. </w:t>
      </w:r>
    </w:p>
    <w:p w:rsidR="002E7380" w:rsidRDefault="002E7380" w:rsidP="0037697B">
      <w:pPr>
        <w:pStyle w:val="Default"/>
        <w:spacing w:after="160"/>
        <w:rPr>
          <w:rFonts w:ascii="Verdana" w:hAnsi="Verdana"/>
          <w:sz w:val="20"/>
          <w:szCs w:val="20"/>
        </w:rPr>
      </w:pPr>
    </w:p>
    <w:p w:rsidR="002E7380" w:rsidRDefault="002E7380" w:rsidP="0037697B">
      <w:pPr>
        <w:pStyle w:val="Default"/>
        <w:spacing w:after="160"/>
        <w:rPr>
          <w:rFonts w:ascii="Verdana" w:hAnsi="Verdana"/>
          <w:sz w:val="20"/>
          <w:szCs w:val="20"/>
        </w:rPr>
      </w:pPr>
    </w:p>
    <w:p w:rsidR="002E7380" w:rsidRPr="00D27C2F" w:rsidRDefault="002E7380" w:rsidP="002E7380">
      <w:pPr>
        <w:pStyle w:val="Default"/>
        <w:spacing w:after="160"/>
        <w:rPr>
          <w:rFonts w:ascii="Verdana" w:hAnsi="Verdana"/>
          <w:b/>
          <w:sz w:val="20"/>
          <w:szCs w:val="20"/>
        </w:rPr>
      </w:pPr>
      <w:r w:rsidRPr="00D27C2F">
        <w:rPr>
          <w:rFonts w:ascii="Verdana" w:hAnsi="Verdana"/>
          <w:b/>
          <w:sz w:val="20"/>
          <w:szCs w:val="20"/>
        </w:rPr>
        <w:t>Ist die Telefonnummer nach einem bestimmten Muster einzugeben oder ist es egal, ob ich +43, 0043 oder gleich 06xx eingebe?</w:t>
      </w:r>
    </w:p>
    <w:p w:rsidR="002E7380" w:rsidRDefault="002E7380" w:rsidP="002E7380">
      <w:pPr>
        <w:pStyle w:val="Default"/>
        <w:pBdr>
          <w:bottom w:val="single" w:sz="12" w:space="1" w:color="auto"/>
        </w:pBdr>
        <w:spacing w:after="160"/>
        <w:rPr>
          <w:rFonts w:ascii="Verdana" w:hAnsi="Verdana"/>
          <w:sz w:val="20"/>
          <w:szCs w:val="20"/>
        </w:rPr>
      </w:pPr>
      <w:r>
        <w:rPr>
          <w:rFonts w:ascii="Verdana" w:hAnsi="Verdana"/>
          <w:sz w:val="20"/>
          <w:szCs w:val="20"/>
        </w:rPr>
        <w:t>Das spielt keine Rolle. Das System erkennt die Telefonnummer nach jedem Eingabemuster.</w:t>
      </w:r>
    </w:p>
    <w:p w:rsidR="008C3FE0" w:rsidRDefault="008C3FE0" w:rsidP="002E7380">
      <w:pPr>
        <w:pStyle w:val="Default"/>
        <w:spacing w:after="160"/>
        <w:rPr>
          <w:rFonts w:ascii="Verdana" w:hAnsi="Verdana"/>
          <w:b/>
          <w:sz w:val="20"/>
          <w:szCs w:val="20"/>
        </w:rPr>
      </w:pPr>
    </w:p>
    <w:p w:rsidR="008C3FE0" w:rsidRDefault="008C3FE0" w:rsidP="002E7380">
      <w:pPr>
        <w:pStyle w:val="Default"/>
        <w:spacing w:after="160"/>
        <w:rPr>
          <w:rFonts w:ascii="Verdana" w:hAnsi="Verdana"/>
          <w:b/>
          <w:sz w:val="20"/>
          <w:szCs w:val="20"/>
        </w:rPr>
      </w:pPr>
    </w:p>
    <w:p w:rsidR="002E7380" w:rsidRPr="00D27C2F" w:rsidRDefault="002E7380" w:rsidP="002E7380">
      <w:pPr>
        <w:pStyle w:val="Default"/>
        <w:spacing w:after="160"/>
        <w:rPr>
          <w:rFonts w:ascii="Verdana" w:hAnsi="Verdana"/>
          <w:b/>
          <w:sz w:val="20"/>
          <w:szCs w:val="20"/>
        </w:rPr>
      </w:pPr>
      <w:r w:rsidRPr="00D27C2F">
        <w:rPr>
          <w:rFonts w:ascii="Verdana" w:hAnsi="Verdana"/>
          <w:b/>
          <w:sz w:val="20"/>
          <w:szCs w:val="20"/>
        </w:rPr>
        <w:t>Ich habe beim Durchführen des digitalen Selbsttests am Handy versehentlich den Retour-Button gedrückt und es erscheint ein neuer Code, kann ich dann den alten Code auf dem Test durchstreichen und mit dem neuen überschreiben, oder muss ich zwingend ein neues Testkit auspacken?</w:t>
      </w:r>
    </w:p>
    <w:p w:rsidR="002E7380" w:rsidRDefault="002E7380" w:rsidP="002E7380">
      <w:pPr>
        <w:pStyle w:val="Default"/>
        <w:pBdr>
          <w:bottom w:val="single" w:sz="12" w:space="1" w:color="auto"/>
        </w:pBdr>
        <w:spacing w:after="160"/>
        <w:rPr>
          <w:rFonts w:ascii="Verdana" w:hAnsi="Verdana"/>
          <w:sz w:val="20"/>
          <w:szCs w:val="20"/>
        </w:rPr>
      </w:pPr>
      <w:r>
        <w:rPr>
          <w:rFonts w:ascii="Verdana" w:hAnsi="Verdana"/>
          <w:sz w:val="20"/>
          <w:szCs w:val="20"/>
        </w:rPr>
        <w:t>Sie müssen keinen neuen Test machen, sondern können den alten Code durchstreichen und den neuen auf das Testprodukt schreiben.</w:t>
      </w:r>
    </w:p>
    <w:p w:rsidR="002E7380" w:rsidRDefault="002E7380" w:rsidP="0037697B">
      <w:pPr>
        <w:pStyle w:val="Default"/>
        <w:spacing w:after="160"/>
        <w:rPr>
          <w:rFonts w:ascii="Verdana" w:hAnsi="Verdana"/>
          <w:b/>
          <w:bCs/>
          <w:sz w:val="20"/>
          <w:szCs w:val="20"/>
        </w:rPr>
      </w:pPr>
    </w:p>
    <w:p w:rsidR="002E7380" w:rsidRDefault="002E7380" w:rsidP="0037697B">
      <w:pPr>
        <w:pStyle w:val="Default"/>
        <w:spacing w:after="160"/>
        <w:rPr>
          <w:rFonts w:ascii="Verdana" w:hAnsi="Verdana"/>
          <w:sz w:val="20"/>
          <w:szCs w:val="20"/>
        </w:rPr>
      </w:pPr>
    </w:p>
    <w:p w:rsidR="0037697B" w:rsidRPr="00563787" w:rsidRDefault="0037697B" w:rsidP="0037697B">
      <w:pPr>
        <w:pStyle w:val="Default"/>
        <w:spacing w:after="160"/>
        <w:rPr>
          <w:rFonts w:ascii="Verdana" w:hAnsi="Verdana"/>
          <w:sz w:val="20"/>
          <w:szCs w:val="20"/>
        </w:rPr>
      </w:pPr>
      <w:r w:rsidRPr="00563787">
        <w:rPr>
          <w:rFonts w:ascii="Verdana" w:hAnsi="Verdana"/>
          <w:b/>
          <w:bCs/>
          <w:sz w:val="20"/>
          <w:szCs w:val="20"/>
        </w:rPr>
        <w:t xml:space="preserve">Was passiert mit </w:t>
      </w:r>
      <w:r>
        <w:rPr>
          <w:rFonts w:ascii="Verdana" w:hAnsi="Verdana"/>
          <w:b/>
          <w:bCs/>
          <w:sz w:val="20"/>
          <w:szCs w:val="20"/>
        </w:rPr>
        <w:t xml:space="preserve">meinen </w:t>
      </w:r>
      <w:r w:rsidRPr="00563787">
        <w:rPr>
          <w:rFonts w:ascii="Verdana" w:hAnsi="Verdana"/>
          <w:b/>
          <w:bCs/>
          <w:sz w:val="20"/>
          <w:szCs w:val="20"/>
        </w:rPr>
        <w:t xml:space="preserve">Testdaten? </w:t>
      </w:r>
    </w:p>
    <w:p w:rsidR="0037697B" w:rsidRDefault="0037697B" w:rsidP="0037697B">
      <w:pPr>
        <w:pStyle w:val="Default"/>
        <w:pBdr>
          <w:bottom w:val="single" w:sz="12" w:space="1" w:color="auto"/>
        </w:pBdr>
        <w:spacing w:after="160"/>
        <w:rPr>
          <w:rFonts w:ascii="Verdana" w:hAnsi="Verdana"/>
          <w:sz w:val="20"/>
          <w:szCs w:val="20"/>
        </w:rPr>
      </w:pPr>
      <w:r w:rsidRPr="00563787">
        <w:rPr>
          <w:rFonts w:ascii="Verdana" w:hAnsi="Verdana"/>
          <w:sz w:val="20"/>
          <w:szCs w:val="20"/>
        </w:rPr>
        <w:t>Die Ergebnisse der Tests werden an die Befunddatenbank des Landes übermittelt. Damit wird sichergestellt, dass jeder Getestete ein offizielles Testergebnis erhält. Die Übertragung der Daten erfolgt gemäß höchste</w:t>
      </w:r>
      <w:r w:rsidR="005114CE">
        <w:rPr>
          <w:rFonts w:ascii="Verdana" w:hAnsi="Verdana"/>
          <w:sz w:val="20"/>
          <w:szCs w:val="20"/>
        </w:rPr>
        <w:t>n</w:t>
      </w:r>
      <w:r w:rsidRPr="00563787">
        <w:rPr>
          <w:rFonts w:ascii="Verdana" w:hAnsi="Verdana"/>
          <w:sz w:val="20"/>
          <w:szCs w:val="20"/>
        </w:rPr>
        <w:t xml:space="preserve"> Sicherheitsstandards, um die Privatsphäre der Nutzer zu schützen. </w:t>
      </w:r>
    </w:p>
    <w:p w:rsidR="005114CE" w:rsidRDefault="005114CE" w:rsidP="0037697B">
      <w:pPr>
        <w:pStyle w:val="Default"/>
        <w:spacing w:after="160"/>
        <w:rPr>
          <w:rFonts w:ascii="Verdana" w:hAnsi="Verdana"/>
          <w:sz w:val="20"/>
          <w:szCs w:val="20"/>
        </w:rPr>
      </w:pPr>
    </w:p>
    <w:p w:rsidR="005114CE" w:rsidRPr="00563787" w:rsidRDefault="005114CE" w:rsidP="0037697B">
      <w:pPr>
        <w:pStyle w:val="Default"/>
        <w:spacing w:after="160"/>
        <w:rPr>
          <w:rFonts w:ascii="Verdana" w:hAnsi="Verdana"/>
          <w:sz w:val="20"/>
          <w:szCs w:val="20"/>
        </w:rPr>
      </w:pPr>
    </w:p>
    <w:p w:rsidR="0037697B" w:rsidRPr="00563787" w:rsidRDefault="0037697B" w:rsidP="0037697B">
      <w:pPr>
        <w:pStyle w:val="Default"/>
        <w:spacing w:after="160"/>
        <w:rPr>
          <w:rFonts w:ascii="Verdana" w:hAnsi="Verdana"/>
          <w:sz w:val="20"/>
          <w:szCs w:val="20"/>
        </w:rPr>
      </w:pPr>
      <w:r w:rsidRPr="00563787">
        <w:rPr>
          <w:rFonts w:ascii="Verdana" w:hAnsi="Verdana"/>
          <w:b/>
          <w:bCs/>
          <w:sz w:val="20"/>
          <w:szCs w:val="20"/>
        </w:rPr>
        <w:t xml:space="preserve">Werden personenbezogene Daten gespeichert? </w:t>
      </w:r>
    </w:p>
    <w:p w:rsidR="0037697B" w:rsidRPr="00563787" w:rsidRDefault="0037697B" w:rsidP="0037697B">
      <w:pPr>
        <w:pStyle w:val="Default"/>
        <w:spacing w:after="160"/>
        <w:rPr>
          <w:rFonts w:ascii="Verdana" w:hAnsi="Verdana"/>
          <w:sz w:val="20"/>
          <w:szCs w:val="20"/>
        </w:rPr>
      </w:pPr>
      <w:r w:rsidRPr="00563787">
        <w:rPr>
          <w:rFonts w:ascii="Verdana" w:hAnsi="Verdana"/>
          <w:sz w:val="20"/>
          <w:szCs w:val="20"/>
        </w:rPr>
        <w:t xml:space="preserve">Die personenbezogenen Daten werden in der </w:t>
      </w:r>
      <w:r w:rsidR="005114CE">
        <w:rPr>
          <w:rFonts w:ascii="Verdana" w:hAnsi="Verdana"/>
          <w:sz w:val="20"/>
          <w:szCs w:val="20"/>
        </w:rPr>
        <w:t xml:space="preserve">Anwendung </w:t>
      </w:r>
      <w:r w:rsidRPr="00563787">
        <w:rPr>
          <w:rFonts w:ascii="Verdana" w:hAnsi="Verdana"/>
          <w:sz w:val="20"/>
          <w:szCs w:val="20"/>
        </w:rPr>
        <w:t>gespeichert</w:t>
      </w:r>
      <w:r w:rsidR="005114CE">
        <w:rPr>
          <w:rFonts w:ascii="Verdana" w:hAnsi="Verdana"/>
          <w:sz w:val="20"/>
          <w:szCs w:val="20"/>
        </w:rPr>
        <w:t>, wenn Sie selbst Ihre Daten beim Einloggen speichern</w:t>
      </w:r>
      <w:r w:rsidRPr="00563787">
        <w:rPr>
          <w:rFonts w:ascii="Verdana" w:hAnsi="Verdana"/>
          <w:sz w:val="20"/>
          <w:szCs w:val="20"/>
        </w:rPr>
        <w:t xml:space="preserve">. Die Speicherung der Grunddaten erfolgt auf inländischen Servern unter höchsten Sicherheitsstandards, um sicherzustellen, dass die Privatsphäre der Nutzer bestmöglich geschützt ist. </w:t>
      </w:r>
    </w:p>
    <w:p w:rsidR="008C3FE0" w:rsidRDefault="0037697B" w:rsidP="003233F2">
      <w:pPr>
        <w:pStyle w:val="Default"/>
        <w:pBdr>
          <w:bottom w:val="single" w:sz="12" w:space="1" w:color="auto"/>
        </w:pBdr>
        <w:spacing w:after="160"/>
        <w:rPr>
          <w:rFonts w:ascii="Verdana" w:hAnsi="Verdana"/>
          <w:sz w:val="20"/>
          <w:szCs w:val="20"/>
        </w:rPr>
      </w:pPr>
      <w:r w:rsidRPr="00563787">
        <w:rPr>
          <w:rFonts w:ascii="Verdana" w:hAnsi="Verdana"/>
          <w:sz w:val="20"/>
          <w:szCs w:val="20"/>
        </w:rPr>
        <w:t xml:space="preserve">Die Ergebnisse der Tests werden an die Befunddatenbank des Landes übermittelt. Damit wird sichergestellt, dass jeder Getestete ein offizielles Testergebnis erhält. Die Übertragung der Daten erfolgt </w:t>
      </w:r>
      <w:r w:rsidR="005114CE">
        <w:rPr>
          <w:rFonts w:ascii="Verdana" w:hAnsi="Verdana"/>
          <w:sz w:val="20"/>
          <w:szCs w:val="20"/>
        </w:rPr>
        <w:t xml:space="preserve">nach höchsten </w:t>
      </w:r>
      <w:r w:rsidRPr="00563787">
        <w:rPr>
          <w:rFonts w:ascii="Verdana" w:hAnsi="Verdana"/>
          <w:sz w:val="20"/>
          <w:szCs w:val="20"/>
        </w:rPr>
        <w:t xml:space="preserve">Sicherheitsstandards, um die Privatsphäre der Nutzer zu schützen. </w:t>
      </w:r>
      <w:r w:rsidR="008C3FE0">
        <w:rPr>
          <w:rFonts w:ascii="Verdana" w:hAnsi="Verdana"/>
          <w:sz w:val="20"/>
          <w:szCs w:val="20"/>
        </w:rPr>
        <w:br w:type="page"/>
      </w:r>
    </w:p>
    <w:p w:rsidR="008C3FE0" w:rsidRPr="008C3FE0" w:rsidRDefault="008C3FE0" w:rsidP="00D27C2F">
      <w:pPr>
        <w:pStyle w:val="Default"/>
        <w:spacing w:after="160"/>
        <w:rPr>
          <w:rFonts w:ascii="Verdana" w:hAnsi="Verdana"/>
          <w:b/>
          <w:szCs w:val="20"/>
          <w:u w:val="single"/>
        </w:rPr>
      </w:pPr>
      <w:r w:rsidRPr="008C3FE0">
        <w:rPr>
          <w:rFonts w:ascii="Verdana" w:hAnsi="Verdana"/>
          <w:b/>
          <w:szCs w:val="20"/>
          <w:u w:val="single"/>
        </w:rPr>
        <w:lastRenderedPageBreak/>
        <w:t>Das Testergebnis</w:t>
      </w:r>
    </w:p>
    <w:p w:rsidR="008C3FE0" w:rsidRDefault="008C3FE0" w:rsidP="00D27C2F">
      <w:pPr>
        <w:pStyle w:val="Default"/>
        <w:spacing w:after="160"/>
        <w:rPr>
          <w:rFonts w:ascii="Verdana" w:hAnsi="Verdana"/>
          <w:sz w:val="20"/>
          <w:szCs w:val="20"/>
        </w:rPr>
      </w:pPr>
    </w:p>
    <w:p w:rsidR="008C3FE0" w:rsidRPr="00563787" w:rsidRDefault="008C3FE0" w:rsidP="008C3FE0">
      <w:pPr>
        <w:pStyle w:val="Default"/>
        <w:spacing w:after="160"/>
        <w:rPr>
          <w:rFonts w:ascii="Verdana" w:hAnsi="Verdana"/>
          <w:sz w:val="20"/>
          <w:szCs w:val="20"/>
        </w:rPr>
      </w:pPr>
      <w:r w:rsidRPr="00563787">
        <w:rPr>
          <w:rFonts w:ascii="Verdana" w:hAnsi="Verdana"/>
          <w:b/>
          <w:bCs/>
          <w:sz w:val="20"/>
          <w:szCs w:val="20"/>
        </w:rPr>
        <w:t xml:space="preserve">Wie </w:t>
      </w:r>
      <w:r>
        <w:rPr>
          <w:rFonts w:ascii="Verdana" w:hAnsi="Verdana"/>
          <w:b/>
          <w:bCs/>
          <w:sz w:val="20"/>
          <w:szCs w:val="20"/>
        </w:rPr>
        <w:t>bekomme ich mein</w:t>
      </w:r>
      <w:r w:rsidRPr="00563787">
        <w:rPr>
          <w:rFonts w:ascii="Verdana" w:hAnsi="Verdana"/>
          <w:b/>
          <w:bCs/>
          <w:sz w:val="20"/>
          <w:szCs w:val="20"/>
        </w:rPr>
        <w:t xml:space="preserve"> Ergebnis mitgeteilt? </w:t>
      </w:r>
    </w:p>
    <w:p w:rsidR="008C3FE0" w:rsidRDefault="008C3FE0" w:rsidP="008C3FE0">
      <w:pPr>
        <w:pStyle w:val="Default"/>
        <w:pBdr>
          <w:bottom w:val="single" w:sz="12" w:space="1" w:color="auto"/>
        </w:pBdr>
        <w:spacing w:after="160"/>
        <w:rPr>
          <w:rFonts w:ascii="Verdana" w:hAnsi="Verdana"/>
          <w:sz w:val="20"/>
          <w:szCs w:val="20"/>
        </w:rPr>
      </w:pPr>
      <w:r w:rsidRPr="00563787">
        <w:rPr>
          <w:rFonts w:ascii="Verdana" w:hAnsi="Verdana"/>
          <w:sz w:val="20"/>
          <w:szCs w:val="20"/>
        </w:rPr>
        <w:t xml:space="preserve">Die Mitteilung des Testergebnisses von offizieller Stelle erfolgt per E-Mail (an die angegebene </w:t>
      </w:r>
      <w:r>
        <w:rPr>
          <w:rFonts w:ascii="Verdana" w:hAnsi="Verdana"/>
          <w:sz w:val="20"/>
          <w:szCs w:val="20"/>
        </w:rPr>
        <w:t>E-Mail-</w:t>
      </w:r>
      <w:r w:rsidRPr="00563787">
        <w:rPr>
          <w:rFonts w:ascii="Verdana" w:hAnsi="Verdana"/>
          <w:sz w:val="20"/>
          <w:szCs w:val="20"/>
        </w:rPr>
        <w:t xml:space="preserve">Adresse). </w:t>
      </w:r>
    </w:p>
    <w:p w:rsidR="008C3FE0" w:rsidRDefault="008C3FE0" w:rsidP="008C3FE0">
      <w:pPr>
        <w:pStyle w:val="Default"/>
        <w:spacing w:after="160"/>
        <w:rPr>
          <w:rFonts w:ascii="Verdana" w:hAnsi="Verdana"/>
          <w:sz w:val="20"/>
          <w:szCs w:val="20"/>
        </w:rPr>
      </w:pPr>
    </w:p>
    <w:p w:rsidR="008C3FE0" w:rsidRPr="00563787" w:rsidRDefault="008C3FE0" w:rsidP="008C3FE0">
      <w:pPr>
        <w:pStyle w:val="Default"/>
        <w:spacing w:after="160"/>
        <w:rPr>
          <w:rFonts w:ascii="Verdana" w:hAnsi="Verdana"/>
          <w:sz w:val="20"/>
          <w:szCs w:val="20"/>
        </w:rPr>
      </w:pPr>
    </w:p>
    <w:p w:rsidR="008C3FE0" w:rsidRPr="00563787" w:rsidRDefault="008C3FE0" w:rsidP="008C3FE0">
      <w:pPr>
        <w:pStyle w:val="Default"/>
        <w:spacing w:after="160"/>
        <w:rPr>
          <w:rFonts w:ascii="Verdana" w:hAnsi="Verdana"/>
          <w:sz w:val="20"/>
          <w:szCs w:val="20"/>
        </w:rPr>
      </w:pPr>
      <w:r w:rsidRPr="00563787">
        <w:rPr>
          <w:rFonts w:ascii="Verdana" w:hAnsi="Verdana"/>
          <w:b/>
          <w:bCs/>
          <w:sz w:val="20"/>
          <w:szCs w:val="20"/>
        </w:rPr>
        <w:t xml:space="preserve">Wie lange dauert es, bis </w:t>
      </w:r>
      <w:r>
        <w:rPr>
          <w:rFonts w:ascii="Verdana" w:hAnsi="Verdana"/>
          <w:b/>
          <w:bCs/>
          <w:sz w:val="20"/>
          <w:szCs w:val="20"/>
        </w:rPr>
        <w:t>ich mein</w:t>
      </w:r>
      <w:r w:rsidRPr="00563787">
        <w:rPr>
          <w:rFonts w:ascii="Verdana" w:hAnsi="Verdana"/>
          <w:b/>
          <w:bCs/>
          <w:sz w:val="20"/>
          <w:szCs w:val="20"/>
        </w:rPr>
        <w:t xml:space="preserve"> </w:t>
      </w:r>
      <w:r>
        <w:rPr>
          <w:rFonts w:ascii="Verdana" w:hAnsi="Verdana"/>
          <w:b/>
          <w:bCs/>
          <w:sz w:val="20"/>
          <w:szCs w:val="20"/>
        </w:rPr>
        <w:t>Testzertifikat zugeschickt</w:t>
      </w:r>
      <w:r w:rsidRPr="00563787">
        <w:rPr>
          <w:rFonts w:ascii="Verdana" w:hAnsi="Verdana"/>
          <w:b/>
          <w:bCs/>
          <w:sz w:val="20"/>
          <w:szCs w:val="20"/>
        </w:rPr>
        <w:t xml:space="preserve"> bekomm</w:t>
      </w:r>
      <w:r>
        <w:rPr>
          <w:rFonts w:ascii="Verdana" w:hAnsi="Verdana"/>
          <w:b/>
          <w:bCs/>
          <w:sz w:val="20"/>
          <w:szCs w:val="20"/>
        </w:rPr>
        <w:t>e</w:t>
      </w:r>
      <w:r w:rsidRPr="00563787">
        <w:rPr>
          <w:rFonts w:ascii="Verdana" w:hAnsi="Verdana"/>
          <w:b/>
          <w:bCs/>
          <w:sz w:val="20"/>
          <w:szCs w:val="20"/>
        </w:rPr>
        <w:t xml:space="preserve">? </w:t>
      </w:r>
    </w:p>
    <w:p w:rsidR="008C3FE0" w:rsidRPr="00563787" w:rsidRDefault="008C3FE0" w:rsidP="008C3FE0">
      <w:pPr>
        <w:pStyle w:val="Default"/>
        <w:spacing w:after="160"/>
        <w:rPr>
          <w:rFonts w:ascii="Verdana" w:hAnsi="Verdana"/>
          <w:sz w:val="20"/>
          <w:szCs w:val="20"/>
        </w:rPr>
      </w:pPr>
      <w:r w:rsidRPr="00563787">
        <w:rPr>
          <w:rFonts w:ascii="Verdana" w:hAnsi="Verdana"/>
          <w:sz w:val="20"/>
          <w:szCs w:val="20"/>
        </w:rPr>
        <w:t xml:space="preserve">Die Dauer kann nicht genau vorhergesagt werden, da es vom Datenaufkommen abhängt, das gleichzeitig abgearbeitet werden muss. </w:t>
      </w:r>
    </w:p>
    <w:p w:rsidR="008C3FE0" w:rsidRDefault="008C3FE0" w:rsidP="008C3FE0">
      <w:pPr>
        <w:pStyle w:val="Default"/>
        <w:pBdr>
          <w:bottom w:val="single" w:sz="12" w:space="1" w:color="auto"/>
        </w:pBdr>
        <w:spacing w:after="160"/>
        <w:rPr>
          <w:rFonts w:ascii="Verdana" w:hAnsi="Verdana"/>
          <w:sz w:val="20"/>
          <w:szCs w:val="20"/>
        </w:rPr>
      </w:pPr>
      <w:r w:rsidRPr="00563787">
        <w:rPr>
          <w:rFonts w:ascii="Verdana" w:hAnsi="Verdana"/>
          <w:sz w:val="20"/>
          <w:szCs w:val="20"/>
        </w:rPr>
        <w:t xml:space="preserve">In der Regel </w:t>
      </w:r>
      <w:r>
        <w:rPr>
          <w:rFonts w:ascii="Verdana" w:hAnsi="Verdana"/>
          <w:sz w:val="20"/>
          <w:szCs w:val="20"/>
        </w:rPr>
        <w:t>bekommen Sie ihre Testbestätigung</w:t>
      </w:r>
      <w:r w:rsidRPr="00563787">
        <w:rPr>
          <w:rFonts w:ascii="Verdana" w:hAnsi="Verdana"/>
          <w:sz w:val="20"/>
          <w:szCs w:val="20"/>
        </w:rPr>
        <w:t xml:space="preserve"> innerhalb </w:t>
      </w:r>
      <w:r>
        <w:rPr>
          <w:rFonts w:ascii="Verdana" w:hAnsi="Verdana"/>
          <w:sz w:val="20"/>
          <w:szCs w:val="20"/>
        </w:rPr>
        <w:t>weniger</w:t>
      </w:r>
      <w:r w:rsidRPr="00563787">
        <w:rPr>
          <w:rFonts w:ascii="Verdana" w:hAnsi="Verdana"/>
          <w:sz w:val="20"/>
          <w:szCs w:val="20"/>
        </w:rPr>
        <w:t xml:space="preserve"> Minuten zugeschickt. </w:t>
      </w:r>
    </w:p>
    <w:p w:rsidR="008C3FE0" w:rsidRDefault="008C3FE0" w:rsidP="00D27C2F">
      <w:pPr>
        <w:pStyle w:val="Default"/>
        <w:spacing w:after="160"/>
        <w:rPr>
          <w:rFonts w:ascii="Verdana" w:hAnsi="Verdana"/>
          <w:sz w:val="20"/>
          <w:szCs w:val="20"/>
        </w:rPr>
      </w:pPr>
    </w:p>
    <w:p w:rsidR="00BE637C" w:rsidRDefault="00BE637C" w:rsidP="00D27C2F">
      <w:pPr>
        <w:pStyle w:val="Default"/>
        <w:spacing w:after="160"/>
        <w:rPr>
          <w:rFonts w:ascii="Verdana" w:hAnsi="Verdana"/>
          <w:sz w:val="20"/>
          <w:szCs w:val="20"/>
        </w:rPr>
      </w:pPr>
    </w:p>
    <w:p w:rsidR="00BE637C" w:rsidRPr="003233F2" w:rsidRDefault="00BE637C" w:rsidP="00D27C2F">
      <w:pPr>
        <w:pStyle w:val="Default"/>
        <w:spacing w:after="160"/>
        <w:rPr>
          <w:rFonts w:ascii="Verdana" w:hAnsi="Verdana"/>
          <w:b/>
          <w:color w:val="auto"/>
          <w:sz w:val="20"/>
          <w:szCs w:val="20"/>
        </w:rPr>
      </w:pPr>
      <w:r w:rsidRPr="003233F2">
        <w:rPr>
          <w:rFonts w:ascii="Verdana" w:hAnsi="Verdana"/>
          <w:b/>
          <w:color w:val="auto"/>
          <w:sz w:val="20"/>
          <w:szCs w:val="20"/>
        </w:rPr>
        <w:t xml:space="preserve">Was passiert, wenn </w:t>
      </w:r>
      <w:r w:rsidR="0056752E" w:rsidRPr="003233F2">
        <w:rPr>
          <w:rFonts w:ascii="Verdana" w:hAnsi="Verdana"/>
          <w:b/>
          <w:color w:val="auto"/>
          <w:sz w:val="20"/>
          <w:szCs w:val="20"/>
        </w:rPr>
        <w:t>das Testergebnis POSITIV ist</w:t>
      </w:r>
      <w:r w:rsidRPr="003233F2">
        <w:rPr>
          <w:rFonts w:ascii="Verdana" w:hAnsi="Verdana"/>
          <w:b/>
          <w:color w:val="auto"/>
          <w:sz w:val="20"/>
          <w:szCs w:val="20"/>
        </w:rPr>
        <w:t>?</w:t>
      </w:r>
    </w:p>
    <w:p w:rsidR="00D27C2F" w:rsidRPr="003233F2" w:rsidRDefault="00D27C2F" w:rsidP="00D27C2F">
      <w:pPr>
        <w:pStyle w:val="Default"/>
        <w:numPr>
          <w:ilvl w:val="0"/>
          <w:numId w:val="2"/>
        </w:numPr>
        <w:spacing w:after="160"/>
        <w:rPr>
          <w:rFonts w:ascii="Verdana" w:hAnsi="Verdana"/>
          <w:color w:val="auto"/>
          <w:sz w:val="20"/>
          <w:szCs w:val="20"/>
        </w:rPr>
      </w:pPr>
      <w:r w:rsidRPr="003233F2">
        <w:rPr>
          <w:rFonts w:ascii="Verdana" w:hAnsi="Verdana"/>
          <w:color w:val="auto"/>
          <w:sz w:val="20"/>
          <w:szCs w:val="20"/>
        </w:rPr>
        <w:t>Sie erhalten kein Testzertifikat.</w:t>
      </w:r>
    </w:p>
    <w:p w:rsidR="003233F2" w:rsidRDefault="00BE637C" w:rsidP="003233F2">
      <w:pPr>
        <w:pStyle w:val="Default"/>
        <w:numPr>
          <w:ilvl w:val="0"/>
          <w:numId w:val="2"/>
        </w:numPr>
        <w:spacing w:after="160"/>
        <w:rPr>
          <w:rFonts w:ascii="Verdana" w:hAnsi="Verdana"/>
          <w:color w:val="auto"/>
          <w:sz w:val="20"/>
          <w:szCs w:val="20"/>
        </w:rPr>
      </w:pPr>
      <w:r w:rsidRPr="003233F2">
        <w:rPr>
          <w:rFonts w:ascii="Verdana" w:hAnsi="Verdana"/>
          <w:color w:val="auto"/>
          <w:sz w:val="20"/>
          <w:szCs w:val="20"/>
        </w:rPr>
        <w:t>Auf dem Bildschirm erscheint ein H</w:t>
      </w:r>
      <w:r w:rsidR="00D27C2F" w:rsidRPr="003233F2">
        <w:rPr>
          <w:rFonts w:ascii="Verdana" w:hAnsi="Verdana"/>
          <w:color w:val="auto"/>
          <w:sz w:val="20"/>
          <w:szCs w:val="20"/>
        </w:rPr>
        <w:t xml:space="preserve">inweis, dass Sie sich bitte umgehend selbst absondern sollen. </w:t>
      </w:r>
    </w:p>
    <w:p w:rsidR="003233F2" w:rsidRPr="003233F2" w:rsidRDefault="003233F2" w:rsidP="003233F2">
      <w:pPr>
        <w:pStyle w:val="Default"/>
        <w:numPr>
          <w:ilvl w:val="0"/>
          <w:numId w:val="2"/>
        </w:numPr>
        <w:spacing w:after="160"/>
        <w:rPr>
          <w:rFonts w:ascii="Verdana" w:hAnsi="Verdana"/>
          <w:color w:val="auto"/>
          <w:sz w:val="20"/>
          <w:szCs w:val="20"/>
        </w:rPr>
      </w:pPr>
      <w:r>
        <w:rPr>
          <w:rFonts w:ascii="Verdana" w:hAnsi="Verdana"/>
          <w:color w:val="auto"/>
          <w:sz w:val="20"/>
          <w:szCs w:val="20"/>
        </w:rPr>
        <w:t>Rufen Sie die kostenlose Gesundheitshotline 1450 an und geben Sie an dass Sie einen digitalen Selbsttest gemacht haben.</w:t>
      </w:r>
    </w:p>
    <w:p w:rsidR="00D27C2F" w:rsidRPr="003233F2" w:rsidRDefault="00D27C2F" w:rsidP="00D27C2F">
      <w:pPr>
        <w:pStyle w:val="Default"/>
        <w:numPr>
          <w:ilvl w:val="0"/>
          <w:numId w:val="2"/>
        </w:numPr>
        <w:spacing w:after="160"/>
        <w:rPr>
          <w:rFonts w:ascii="Verdana" w:hAnsi="Verdana"/>
          <w:color w:val="auto"/>
          <w:sz w:val="20"/>
          <w:szCs w:val="20"/>
        </w:rPr>
      </w:pPr>
      <w:r w:rsidRPr="003233F2">
        <w:rPr>
          <w:rFonts w:ascii="Verdana" w:hAnsi="Verdana"/>
          <w:color w:val="auto"/>
          <w:sz w:val="20"/>
          <w:szCs w:val="20"/>
        </w:rPr>
        <w:t xml:space="preserve">Sie erhalten einen Termin für eine PCR-Beprobung, denn Ihr </w:t>
      </w:r>
      <w:r w:rsidR="003233F2">
        <w:rPr>
          <w:rFonts w:ascii="Verdana" w:hAnsi="Verdana"/>
          <w:color w:val="auto"/>
          <w:sz w:val="20"/>
          <w:szCs w:val="20"/>
        </w:rPr>
        <w:t xml:space="preserve">positiver </w:t>
      </w:r>
      <w:r w:rsidRPr="003233F2">
        <w:rPr>
          <w:rFonts w:ascii="Verdana" w:hAnsi="Verdana"/>
          <w:color w:val="auto"/>
          <w:sz w:val="20"/>
          <w:szCs w:val="20"/>
        </w:rPr>
        <w:t xml:space="preserve">Test muss </w:t>
      </w:r>
      <w:r w:rsidR="003233F2">
        <w:rPr>
          <w:rFonts w:ascii="Verdana" w:hAnsi="Verdana"/>
          <w:color w:val="auto"/>
          <w:sz w:val="20"/>
          <w:szCs w:val="20"/>
        </w:rPr>
        <w:t xml:space="preserve">durch einen PCR-Test </w:t>
      </w:r>
      <w:r w:rsidRPr="003233F2">
        <w:rPr>
          <w:rFonts w:ascii="Verdana" w:hAnsi="Verdana"/>
          <w:color w:val="auto"/>
          <w:sz w:val="20"/>
          <w:szCs w:val="20"/>
        </w:rPr>
        <w:t>bestätigt werden.</w:t>
      </w:r>
    </w:p>
    <w:p w:rsidR="00D27C2F" w:rsidRDefault="00D27C2F" w:rsidP="00D27C2F">
      <w:pPr>
        <w:pStyle w:val="Default"/>
        <w:numPr>
          <w:ilvl w:val="0"/>
          <w:numId w:val="2"/>
        </w:numPr>
        <w:pBdr>
          <w:bottom w:val="single" w:sz="12" w:space="1" w:color="auto"/>
        </w:pBdr>
        <w:spacing w:after="160"/>
        <w:rPr>
          <w:rFonts w:ascii="Verdana" w:hAnsi="Verdana"/>
          <w:sz w:val="20"/>
          <w:szCs w:val="20"/>
        </w:rPr>
      </w:pPr>
      <w:r>
        <w:rPr>
          <w:rFonts w:ascii="Verdana" w:hAnsi="Verdana"/>
          <w:sz w:val="20"/>
          <w:szCs w:val="20"/>
        </w:rPr>
        <w:t>Sie erhalten einen Absonderungsbescheid von der zuständigen Bezirksverwaltungsbehörde.</w:t>
      </w:r>
    </w:p>
    <w:p w:rsidR="00BE637C" w:rsidRDefault="00BE637C" w:rsidP="00D27C2F">
      <w:pPr>
        <w:pStyle w:val="Default"/>
        <w:spacing w:after="160"/>
        <w:rPr>
          <w:rFonts w:ascii="Verdana" w:hAnsi="Verdana"/>
          <w:sz w:val="20"/>
          <w:szCs w:val="20"/>
        </w:rPr>
      </w:pPr>
    </w:p>
    <w:p w:rsidR="002E7380" w:rsidRDefault="002E7380" w:rsidP="00D27C2F">
      <w:pPr>
        <w:pStyle w:val="Default"/>
        <w:spacing w:after="160"/>
        <w:rPr>
          <w:rFonts w:ascii="Verdana" w:hAnsi="Verdana"/>
          <w:sz w:val="20"/>
          <w:szCs w:val="20"/>
        </w:rPr>
      </w:pPr>
    </w:p>
    <w:p w:rsidR="00663DD8" w:rsidRPr="00D27C2F" w:rsidRDefault="00663DD8" w:rsidP="00D27C2F">
      <w:pPr>
        <w:pStyle w:val="Default"/>
        <w:spacing w:after="160"/>
        <w:rPr>
          <w:rFonts w:ascii="Verdana" w:hAnsi="Verdana"/>
          <w:b/>
          <w:sz w:val="20"/>
          <w:szCs w:val="20"/>
        </w:rPr>
      </w:pPr>
      <w:r w:rsidRPr="00D27C2F">
        <w:rPr>
          <w:rFonts w:ascii="Verdana" w:hAnsi="Verdana"/>
          <w:b/>
          <w:sz w:val="20"/>
          <w:szCs w:val="20"/>
        </w:rPr>
        <w:t xml:space="preserve">Was passiert, wenn das Testergebnis </w:t>
      </w:r>
      <w:r w:rsidR="00BE637C" w:rsidRPr="00D27C2F">
        <w:rPr>
          <w:rFonts w:ascii="Verdana" w:hAnsi="Verdana"/>
          <w:b/>
          <w:sz w:val="20"/>
          <w:szCs w:val="20"/>
        </w:rPr>
        <w:t xml:space="preserve">UNGÜLTIG </w:t>
      </w:r>
      <w:r w:rsidRPr="00D27C2F">
        <w:rPr>
          <w:rFonts w:ascii="Verdana" w:hAnsi="Verdana"/>
          <w:b/>
          <w:sz w:val="20"/>
          <w:szCs w:val="20"/>
        </w:rPr>
        <w:t>ist?</w:t>
      </w:r>
    </w:p>
    <w:p w:rsidR="00D27C2F" w:rsidRDefault="00663DD8" w:rsidP="002E7380">
      <w:pPr>
        <w:pStyle w:val="Default"/>
        <w:pBdr>
          <w:bottom w:val="single" w:sz="12" w:space="1" w:color="auto"/>
        </w:pBdr>
        <w:spacing w:after="160"/>
        <w:rPr>
          <w:rFonts w:ascii="Verdana" w:hAnsi="Verdana"/>
          <w:sz w:val="20"/>
          <w:szCs w:val="20"/>
        </w:rPr>
      </w:pPr>
      <w:r>
        <w:rPr>
          <w:rFonts w:ascii="Verdana" w:hAnsi="Verdana"/>
          <w:sz w:val="20"/>
          <w:szCs w:val="20"/>
        </w:rPr>
        <w:t>Packen Sie bitte</w:t>
      </w:r>
      <w:r w:rsidR="00BE637C" w:rsidRPr="00BE637C">
        <w:rPr>
          <w:rFonts w:ascii="Verdana" w:hAnsi="Verdana"/>
          <w:sz w:val="20"/>
          <w:szCs w:val="20"/>
        </w:rPr>
        <w:t xml:space="preserve"> ein neues Testkit </w:t>
      </w:r>
      <w:r>
        <w:rPr>
          <w:rFonts w:ascii="Verdana" w:hAnsi="Verdana"/>
          <w:sz w:val="20"/>
          <w:szCs w:val="20"/>
        </w:rPr>
        <w:t>aus</w:t>
      </w:r>
      <w:r w:rsidR="00E1330E">
        <w:rPr>
          <w:rFonts w:ascii="Verdana" w:hAnsi="Verdana"/>
          <w:sz w:val="20"/>
          <w:szCs w:val="20"/>
        </w:rPr>
        <w:t xml:space="preserve">, </w:t>
      </w:r>
      <w:r>
        <w:rPr>
          <w:rFonts w:ascii="Verdana" w:hAnsi="Verdana"/>
          <w:sz w:val="20"/>
          <w:szCs w:val="20"/>
        </w:rPr>
        <w:t>machen Sie einen neuen Test</w:t>
      </w:r>
      <w:r w:rsidR="00E1330E">
        <w:rPr>
          <w:rFonts w:ascii="Verdana" w:hAnsi="Verdana"/>
          <w:sz w:val="20"/>
          <w:szCs w:val="20"/>
        </w:rPr>
        <w:t xml:space="preserve"> und starten Sie den Vorgang nochmals</w:t>
      </w:r>
      <w:r>
        <w:rPr>
          <w:rFonts w:ascii="Verdana" w:hAnsi="Verdana"/>
          <w:sz w:val="20"/>
          <w:szCs w:val="20"/>
        </w:rPr>
        <w:t>.</w:t>
      </w:r>
    </w:p>
    <w:p w:rsidR="00D27C2F" w:rsidRDefault="00D27C2F" w:rsidP="00D27C2F">
      <w:pPr>
        <w:pStyle w:val="Default"/>
        <w:spacing w:after="160"/>
        <w:rPr>
          <w:rFonts w:ascii="Verdana" w:hAnsi="Verdana"/>
          <w:sz w:val="20"/>
          <w:szCs w:val="20"/>
        </w:rPr>
      </w:pPr>
    </w:p>
    <w:p w:rsidR="00E1330E" w:rsidRDefault="00E1330E" w:rsidP="00D27C2F">
      <w:pPr>
        <w:pStyle w:val="Default"/>
        <w:spacing w:after="160"/>
        <w:rPr>
          <w:rFonts w:ascii="Verdana" w:hAnsi="Verdana"/>
          <w:sz w:val="20"/>
          <w:szCs w:val="20"/>
        </w:rPr>
      </w:pPr>
    </w:p>
    <w:p w:rsidR="00E1330E" w:rsidRPr="00E1330E" w:rsidRDefault="00E1330E" w:rsidP="00D27C2F">
      <w:pPr>
        <w:pStyle w:val="Default"/>
        <w:spacing w:after="160"/>
        <w:rPr>
          <w:rFonts w:ascii="Verdana" w:hAnsi="Verdana"/>
          <w:b/>
          <w:sz w:val="20"/>
          <w:szCs w:val="20"/>
        </w:rPr>
      </w:pPr>
      <w:r w:rsidRPr="00E1330E">
        <w:rPr>
          <w:rFonts w:ascii="Verdana" w:hAnsi="Verdana"/>
          <w:b/>
          <w:sz w:val="20"/>
          <w:szCs w:val="20"/>
        </w:rPr>
        <w:t>Wie lange ist das Testergebnis als Eintrittstest gültig?</w:t>
      </w:r>
    </w:p>
    <w:p w:rsidR="00E1330E" w:rsidRDefault="00E1330E" w:rsidP="00D27C2F">
      <w:pPr>
        <w:pStyle w:val="Default"/>
        <w:pBdr>
          <w:bottom w:val="single" w:sz="12" w:space="1" w:color="auto"/>
        </w:pBdr>
        <w:spacing w:after="160"/>
        <w:rPr>
          <w:rFonts w:ascii="Verdana" w:hAnsi="Verdana"/>
          <w:sz w:val="20"/>
          <w:szCs w:val="20"/>
        </w:rPr>
      </w:pPr>
      <w:r>
        <w:rPr>
          <w:rFonts w:ascii="Verdana" w:hAnsi="Verdana"/>
          <w:sz w:val="20"/>
          <w:szCs w:val="20"/>
        </w:rPr>
        <w:t xml:space="preserve">Das Testergebnis des Selbsttests mit digitaler Erfassung gilt, wie auch gesetzlich vorgesehen, für </w:t>
      </w:r>
      <w:r w:rsidRPr="00E1330E">
        <w:rPr>
          <w:rFonts w:ascii="Verdana" w:hAnsi="Verdana"/>
          <w:b/>
          <w:sz w:val="20"/>
          <w:szCs w:val="20"/>
        </w:rPr>
        <w:t>24 Stunden ab dem Testzeitpunkt</w:t>
      </w:r>
      <w:r>
        <w:rPr>
          <w:rFonts w:ascii="Verdana" w:hAnsi="Verdana"/>
          <w:sz w:val="20"/>
          <w:szCs w:val="20"/>
        </w:rPr>
        <w:t>.</w:t>
      </w:r>
    </w:p>
    <w:p w:rsidR="00E1330E" w:rsidRDefault="00E1330E" w:rsidP="00D27C2F">
      <w:pPr>
        <w:pStyle w:val="Default"/>
        <w:spacing w:after="160"/>
        <w:rPr>
          <w:rFonts w:ascii="Verdana" w:hAnsi="Verdana"/>
          <w:sz w:val="20"/>
          <w:szCs w:val="20"/>
        </w:rPr>
      </w:pPr>
    </w:p>
    <w:sectPr w:rsidR="00E1330E" w:rsidSect="003233F2">
      <w:headerReference w:type="default" r:id="rId8"/>
      <w:pgSz w:w="11906" w:h="16838"/>
      <w:pgMar w:top="1985"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3F2" w:rsidRDefault="003233F2" w:rsidP="003233F2">
      <w:pPr>
        <w:spacing w:after="0" w:line="240" w:lineRule="auto"/>
      </w:pPr>
      <w:r>
        <w:separator/>
      </w:r>
    </w:p>
  </w:endnote>
  <w:endnote w:type="continuationSeparator" w:id="0">
    <w:p w:rsidR="003233F2" w:rsidRDefault="003233F2" w:rsidP="00323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3F2" w:rsidRDefault="003233F2" w:rsidP="003233F2">
      <w:pPr>
        <w:spacing w:after="0" w:line="240" w:lineRule="auto"/>
      </w:pPr>
      <w:r>
        <w:separator/>
      </w:r>
    </w:p>
  </w:footnote>
  <w:footnote w:type="continuationSeparator" w:id="0">
    <w:p w:rsidR="003233F2" w:rsidRDefault="003233F2" w:rsidP="00323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3F2" w:rsidRDefault="003233F2" w:rsidP="003233F2">
    <w:pPr>
      <w:pStyle w:val="Kopfzeile"/>
      <w:ind w:left="-1417"/>
    </w:pPr>
    <w:r>
      <w:rPr>
        <w:noProof/>
        <w:lang w:eastAsia="de-AT"/>
      </w:rPr>
      <w:drawing>
        <wp:inline distT="0" distB="0" distL="0" distR="0">
          <wp:extent cx="2107096" cy="805960"/>
          <wp:effectExtent l="0" t="0" r="762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ge Logo BGLD 300 dpi.jpg"/>
                  <pic:cNvPicPr/>
                </pic:nvPicPr>
                <pic:blipFill>
                  <a:blip r:embed="rId1">
                    <a:extLst>
                      <a:ext uri="{28A0092B-C50C-407E-A947-70E740481C1C}">
                        <a14:useLocalDpi xmlns:a14="http://schemas.microsoft.com/office/drawing/2010/main" val="0"/>
                      </a:ext>
                    </a:extLst>
                  </a:blip>
                  <a:stretch>
                    <a:fillRect/>
                  </a:stretch>
                </pic:blipFill>
                <pic:spPr>
                  <a:xfrm>
                    <a:off x="0" y="0"/>
                    <a:ext cx="2136213" cy="8170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33928"/>
    <w:multiLevelType w:val="hybridMultilevel"/>
    <w:tmpl w:val="DDEC63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03875A7"/>
    <w:multiLevelType w:val="hybridMultilevel"/>
    <w:tmpl w:val="9F7E17F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3B77300"/>
    <w:multiLevelType w:val="hybridMultilevel"/>
    <w:tmpl w:val="38323B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87"/>
    <w:rsid w:val="002E7380"/>
    <w:rsid w:val="003233F2"/>
    <w:rsid w:val="0037697B"/>
    <w:rsid w:val="005114CE"/>
    <w:rsid w:val="00563787"/>
    <w:rsid w:val="0056752E"/>
    <w:rsid w:val="005F2449"/>
    <w:rsid w:val="00663DD8"/>
    <w:rsid w:val="00791E2B"/>
    <w:rsid w:val="00890901"/>
    <w:rsid w:val="008C3FE0"/>
    <w:rsid w:val="00BE637C"/>
    <w:rsid w:val="00CC16F8"/>
    <w:rsid w:val="00D27C2F"/>
    <w:rsid w:val="00E1330E"/>
    <w:rsid w:val="00EA6CBD"/>
    <w:rsid w:val="00FD68D9"/>
    <w:rsid w:val="00FF11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74DE776-8732-47F3-97B9-A631E495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6378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563787"/>
    <w:rPr>
      <w:color w:val="0563C1" w:themeColor="hyperlink"/>
      <w:u w:val="single"/>
    </w:rPr>
  </w:style>
  <w:style w:type="character" w:customStyle="1" w:styleId="UnresolvedMention">
    <w:name w:val="Unresolved Mention"/>
    <w:basedOn w:val="Absatz-Standardschriftart"/>
    <w:uiPriority w:val="99"/>
    <w:semiHidden/>
    <w:unhideWhenUsed/>
    <w:rsid w:val="00563787"/>
    <w:rPr>
      <w:color w:val="605E5C"/>
      <w:shd w:val="clear" w:color="auto" w:fill="E1DFDD"/>
    </w:rPr>
  </w:style>
  <w:style w:type="paragraph" w:styleId="Kopfzeile">
    <w:name w:val="header"/>
    <w:basedOn w:val="Standard"/>
    <w:link w:val="KopfzeileZchn"/>
    <w:uiPriority w:val="99"/>
    <w:unhideWhenUsed/>
    <w:rsid w:val="003233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33F2"/>
  </w:style>
  <w:style w:type="paragraph" w:styleId="Fuzeile">
    <w:name w:val="footer"/>
    <w:basedOn w:val="Standard"/>
    <w:link w:val="FuzeileZchn"/>
    <w:uiPriority w:val="99"/>
    <w:unhideWhenUsed/>
    <w:rsid w:val="003233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3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lftest.bgld-teste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5689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Sorger Nina-Maria Lisa</dc:creator>
  <cp:keywords/>
  <dc:description/>
  <cp:lastModifiedBy>Isabella Schmidt</cp:lastModifiedBy>
  <cp:revision>2</cp:revision>
  <dcterms:created xsi:type="dcterms:W3CDTF">2021-05-26T08:03:00Z</dcterms:created>
  <dcterms:modified xsi:type="dcterms:W3CDTF">2021-05-26T08:03:00Z</dcterms:modified>
</cp:coreProperties>
</file>